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1D" w:rsidRDefault="00FD7F1D" w:rsidP="00FD7F1D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Аган</w:t>
      </w:r>
    </w:p>
    <w:p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ИНФОРМАЦИЯ</w:t>
      </w:r>
    </w:p>
    <w:p w:rsidR="00185DCB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FD7F1D">
        <w:rPr>
          <w:b/>
          <w:sz w:val="24"/>
          <w:szCs w:val="24"/>
        </w:rPr>
        <w:t>по ис</w:t>
      </w:r>
      <w:r w:rsidR="00F80DA9">
        <w:rPr>
          <w:b/>
          <w:sz w:val="24"/>
          <w:szCs w:val="24"/>
        </w:rPr>
        <w:t>полнению дорожного фонда за 2017</w:t>
      </w:r>
      <w:r w:rsidRPr="00FD7F1D">
        <w:rPr>
          <w:b/>
          <w:sz w:val="24"/>
          <w:szCs w:val="24"/>
        </w:rPr>
        <w:t xml:space="preserve"> год</w:t>
      </w:r>
    </w:p>
    <w:p w:rsidR="00FD7F1D" w:rsidRPr="00FD7F1D" w:rsidRDefault="00FD7F1D" w:rsidP="00FD7F1D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185DCB" w:rsidRPr="00A91C7F" w:rsidRDefault="00185DCB" w:rsidP="00185DCB">
      <w:pPr>
        <w:pStyle w:val="a3"/>
        <w:spacing w:after="0"/>
        <w:ind w:left="0" w:firstLine="709"/>
        <w:jc w:val="right"/>
        <w:rPr>
          <w:sz w:val="22"/>
          <w:szCs w:val="22"/>
        </w:rPr>
      </w:pPr>
      <w:r w:rsidRPr="00A91C7F">
        <w:rPr>
          <w:sz w:val="22"/>
          <w:szCs w:val="22"/>
        </w:rPr>
        <w:t>тыс</w:t>
      </w:r>
      <w:proofErr w:type="gramStart"/>
      <w:r w:rsidRPr="00A91C7F">
        <w:rPr>
          <w:sz w:val="22"/>
          <w:szCs w:val="22"/>
        </w:rPr>
        <w:t>.р</w:t>
      </w:r>
      <w:proofErr w:type="gramEnd"/>
      <w:r w:rsidRPr="00A91C7F">
        <w:rPr>
          <w:sz w:val="22"/>
          <w:szCs w:val="22"/>
        </w:rPr>
        <w:t>уб.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1842"/>
        <w:gridCol w:w="1843"/>
        <w:gridCol w:w="1559"/>
      </w:tblGrid>
      <w:tr w:rsidR="00185DCB" w:rsidRPr="00A91C7F" w:rsidTr="00F80DA9">
        <w:trPr>
          <w:trHeight w:val="738"/>
        </w:trPr>
        <w:tc>
          <w:tcPr>
            <w:tcW w:w="4409" w:type="dxa"/>
            <w:shd w:val="clear" w:color="auto" w:fill="auto"/>
            <w:noWrap/>
            <w:vAlign w:val="center"/>
            <w:hideMark/>
          </w:tcPr>
          <w:p w:rsidR="00185DCB" w:rsidRPr="00A91C7F" w:rsidRDefault="00185DCB" w:rsidP="00F80DA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 поселения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:rsidR="00185DCB" w:rsidRPr="00A91C7F" w:rsidRDefault="00185DCB" w:rsidP="00F80DA9">
            <w:p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185DCB" w:rsidRPr="00A91C7F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DCB" w:rsidRPr="00A91C7F" w:rsidRDefault="00F80DA9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3721,5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5DCB" w:rsidRPr="00A91C7F" w:rsidRDefault="00F80DA9" w:rsidP="00185DC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3721,5</w:t>
            </w:r>
          </w:p>
        </w:tc>
        <w:tc>
          <w:tcPr>
            <w:tcW w:w="1559" w:type="dxa"/>
            <w:vAlign w:val="center"/>
          </w:tcPr>
          <w:p w:rsidR="00185DCB" w:rsidRPr="00A91C7F" w:rsidRDefault="0062175D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A35" w:rsidRPr="00766A35" w:rsidTr="00F80DA9">
        <w:trPr>
          <w:trHeight w:val="589"/>
        </w:trPr>
        <w:tc>
          <w:tcPr>
            <w:tcW w:w="4409" w:type="dxa"/>
            <w:shd w:val="clear" w:color="auto" w:fill="auto"/>
            <w:noWrap/>
            <w:vAlign w:val="bottom"/>
          </w:tcPr>
          <w:p w:rsidR="00766A35" w:rsidRPr="00766A35" w:rsidRDefault="00766A35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66A35">
              <w:rPr>
                <w:sz w:val="24"/>
                <w:szCs w:val="24"/>
              </w:rPr>
              <w:t>Акцизы по подакцизным товара</w:t>
            </w:r>
            <w:proofErr w:type="gramStart"/>
            <w:r w:rsidRPr="00766A35">
              <w:rPr>
                <w:sz w:val="24"/>
                <w:szCs w:val="24"/>
              </w:rPr>
              <w:t>м(</w:t>
            </w:r>
            <w:proofErr w:type="gramEnd"/>
            <w:r w:rsidRPr="00766A35">
              <w:rPr>
                <w:sz w:val="24"/>
                <w:szCs w:val="24"/>
              </w:rPr>
              <w:t>продукции),производимым на территории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6A35" w:rsidRPr="00766A35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6A35" w:rsidRPr="00766A35" w:rsidRDefault="00766A35" w:rsidP="00185D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66A35">
              <w:rPr>
                <w:sz w:val="24"/>
                <w:szCs w:val="24"/>
              </w:rPr>
              <w:t>643,0</w:t>
            </w:r>
          </w:p>
        </w:tc>
        <w:tc>
          <w:tcPr>
            <w:tcW w:w="1559" w:type="dxa"/>
            <w:vAlign w:val="center"/>
          </w:tcPr>
          <w:p w:rsidR="00766A35" w:rsidRPr="00766A35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185DCB" w:rsidRPr="00A91C7F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A91C7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из бюджета района, в том числе на содержание подъездных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85DCB" w:rsidRPr="00A91C7F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5DCB" w:rsidRPr="00A91C7F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1377,1</w:t>
            </w:r>
          </w:p>
        </w:tc>
        <w:tc>
          <w:tcPr>
            <w:tcW w:w="1559" w:type="dxa"/>
            <w:vAlign w:val="center"/>
          </w:tcPr>
          <w:p w:rsidR="00185DCB" w:rsidRPr="00A91C7F" w:rsidRDefault="0089533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766A35">
        <w:trPr>
          <w:trHeight w:val="31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A91C7F" w:rsidRDefault="00766A35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 Аган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Pr="00A91C7F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Pr="00A91C7F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1701,4</w:t>
            </w:r>
          </w:p>
        </w:tc>
        <w:tc>
          <w:tcPr>
            <w:tcW w:w="1559" w:type="dxa"/>
            <w:vAlign w:val="center"/>
          </w:tcPr>
          <w:p w:rsidR="00185DCB" w:rsidRPr="00A91C7F" w:rsidRDefault="00766A35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185DCB" w:rsidRPr="00A91C7F" w:rsidTr="00F80DA9">
        <w:trPr>
          <w:trHeight w:val="300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CB10FF" w:rsidRDefault="00185DCB" w:rsidP="00F80D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0FF">
              <w:rPr>
                <w:sz w:val="24"/>
                <w:szCs w:val="24"/>
              </w:rPr>
              <w:t>Остатки  бюджетных ассигнований дорожного</w:t>
            </w:r>
            <w:r w:rsidR="00766A35">
              <w:rPr>
                <w:sz w:val="24"/>
                <w:szCs w:val="24"/>
              </w:rPr>
              <w:t xml:space="preserve"> фонда, неиспользованные в  2016</w:t>
            </w:r>
            <w:r w:rsidRPr="00CB10F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Pr="00CB10FF" w:rsidRDefault="0089533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Pr="00CB10FF" w:rsidRDefault="0089533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85DCB" w:rsidRPr="00CB10FF" w:rsidRDefault="0089533E" w:rsidP="00F80DA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5DCB" w:rsidRPr="00A91C7F" w:rsidTr="00F80DA9">
        <w:trPr>
          <w:trHeight w:val="483"/>
        </w:trPr>
        <w:tc>
          <w:tcPr>
            <w:tcW w:w="4409" w:type="dxa"/>
            <w:shd w:val="clear" w:color="auto" w:fill="auto"/>
            <w:noWrap/>
            <w:vAlign w:val="bottom"/>
            <w:hideMark/>
          </w:tcPr>
          <w:p w:rsidR="00185DCB" w:rsidRPr="00A91C7F" w:rsidRDefault="00185DCB" w:rsidP="00F80DA9">
            <w:pPr>
              <w:tabs>
                <w:tab w:val="left" w:pos="993"/>
              </w:tabs>
              <w:rPr>
                <w:b/>
                <w:bCs/>
                <w:sz w:val="24"/>
                <w:szCs w:val="24"/>
              </w:rPr>
            </w:pPr>
            <w:r w:rsidRPr="00A91C7F">
              <w:rPr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Pr="00A91C7F" w:rsidRDefault="00F80DA9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3721,5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Pr="00A91C7F" w:rsidRDefault="00F80DA9" w:rsidP="0062175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3721,5</w:t>
            </w:r>
          </w:p>
        </w:tc>
        <w:tc>
          <w:tcPr>
            <w:tcW w:w="1559" w:type="dxa"/>
            <w:vAlign w:val="center"/>
          </w:tcPr>
          <w:p w:rsidR="00185DCB" w:rsidRPr="00A91C7F" w:rsidRDefault="0062175D" w:rsidP="00F80DA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85DCB" w:rsidRPr="00A91C7F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межбюджетных трансфертов бюджету района на обеспечение дорожной деятельности в части проектирования, строительства, реконструкции  и капитального ремонта согласно соглашению по переданным полномочиям поселения </w:t>
            </w:r>
            <w:proofErr w:type="spellStart"/>
            <w:r>
              <w:rPr>
                <w:sz w:val="24"/>
                <w:szCs w:val="24"/>
              </w:rPr>
              <w:t>Нижневартовскому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85DCB" w:rsidRPr="00A91C7F" w:rsidRDefault="000B66A1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185DCB" w:rsidRPr="00A91C7F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содержание  автомобильных дорог местного значения в границах населенного  пункта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2344,4</w:t>
            </w:r>
          </w:p>
        </w:tc>
        <w:tc>
          <w:tcPr>
            <w:tcW w:w="1559" w:type="dxa"/>
            <w:vAlign w:val="center"/>
          </w:tcPr>
          <w:p w:rsidR="00185DCB" w:rsidRPr="00A91C7F" w:rsidRDefault="0006441A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подъездных автомобильных дорог района по переданным полномочиям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F80DA9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1377,1</w:t>
            </w:r>
          </w:p>
        </w:tc>
        <w:tc>
          <w:tcPr>
            <w:tcW w:w="1559" w:type="dxa"/>
            <w:vAlign w:val="center"/>
          </w:tcPr>
          <w:p w:rsidR="00185DCB" w:rsidRPr="00A91C7F" w:rsidRDefault="0006441A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5DCB" w:rsidRPr="00A91C7F" w:rsidTr="00F80DA9">
        <w:trPr>
          <w:trHeight w:val="300"/>
        </w:trPr>
        <w:tc>
          <w:tcPr>
            <w:tcW w:w="4409" w:type="dxa"/>
            <w:shd w:val="clear" w:color="auto" w:fill="auto"/>
            <w:noWrap/>
            <w:hideMark/>
          </w:tcPr>
          <w:p w:rsidR="00185DCB" w:rsidRDefault="00185DCB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автомобильных дорог местного значения в целях повышения безопасности движения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85DCB" w:rsidRDefault="00FD7F1D" w:rsidP="00F80D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194C23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Содержание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RPr="00046210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Инвентаризация, паспортизация, проведение кадастровых работ, регистрация прав в отношении автодорог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75D" w:rsidTr="0062175D">
        <w:trPr>
          <w:trHeight w:val="30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75D" w:rsidRPr="0062175D" w:rsidRDefault="0062175D" w:rsidP="00F80DA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2175D">
              <w:rPr>
                <w:sz w:val="24"/>
                <w:szCs w:val="24"/>
              </w:rPr>
              <w:t>Ремонт внутри</w:t>
            </w:r>
            <w:r w:rsidR="00766A35">
              <w:rPr>
                <w:sz w:val="24"/>
                <w:szCs w:val="24"/>
              </w:rPr>
              <w:t xml:space="preserve"> </w:t>
            </w:r>
            <w:r w:rsidRPr="0062175D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D" w:rsidRPr="0062175D" w:rsidRDefault="00FD7F1D" w:rsidP="006217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80DA9" w:rsidRDefault="00F80DA9"/>
    <w:sectPr w:rsidR="00F80DA9" w:rsidSect="00B6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B"/>
    <w:rsid w:val="00021B31"/>
    <w:rsid w:val="0006441A"/>
    <w:rsid w:val="000B66A1"/>
    <w:rsid w:val="001648D9"/>
    <w:rsid w:val="00185DCB"/>
    <w:rsid w:val="00276673"/>
    <w:rsid w:val="00347C4F"/>
    <w:rsid w:val="003C3EF4"/>
    <w:rsid w:val="005D5FBA"/>
    <w:rsid w:val="0062175D"/>
    <w:rsid w:val="007239F8"/>
    <w:rsid w:val="00766A35"/>
    <w:rsid w:val="0089533E"/>
    <w:rsid w:val="00B63470"/>
    <w:rsid w:val="00C961C6"/>
    <w:rsid w:val="00CA54AF"/>
    <w:rsid w:val="00CB1970"/>
    <w:rsid w:val="00D62798"/>
    <w:rsid w:val="00F13687"/>
    <w:rsid w:val="00F80DA9"/>
    <w:rsid w:val="00F9140F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DC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85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DC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85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GylkoLL</dc:creator>
  <cp:lastModifiedBy>User</cp:lastModifiedBy>
  <cp:revision>9</cp:revision>
  <cp:lastPrinted>2018-03-22T05:33:00Z</cp:lastPrinted>
  <dcterms:created xsi:type="dcterms:W3CDTF">2017-02-22T09:26:00Z</dcterms:created>
  <dcterms:modified xsi:type="dcterms:W3CDTF">2018-03-22T05:37:00Z</dcterms:modified>
</cp:coreProperties>
</file>