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F5" w:rsidRPr="00755BF5" w:rsidRDefault="00755BF5" w:rsidP="00755B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АГАН</w:t>
      </w:r>
    </w:p>
    <w:p w:rsidR="00755BF5" w:rsidRP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Нижневартовский район</w:t>
      </w:r>
    </w:p>
    <w:p w:rsidR="00755BF5" w:rsidRP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 – Мансийский автономный округ – Югра</w:t>
      </w:r>
    </w:p>
    <w:p w:rsidR="00755BF5" w:rsidRP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55BF5" w:rsidRPr="007D1B73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55BF5" w:rsidRPr="00755BF5" w:rsidRDefault="00755BF5" w:rsidP="00755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E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26.06.2023 </w:t>
      </w:r>
      <w:r w:rsidR="00243EB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27D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3EB3" w:rsidRPr="00630CD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30CD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</w:t>
      </w:r>
      <w:r w:rsidR="00243EB3" w:rsidRPr="00630CD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  <w:r w:rsidR="00627D7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</w:t>
      </w:r>
      <w:r w:rsidR="00243EB3" w:rsidRPr="00630CD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  <w:r w:rsidR="00630CDE" w:rsidRPr="00630CD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9935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</w:t>
      </w:r>
      <w:r w:rsidR="00630CDE" w:rsidRPr="00630CD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  <w:r w:rsidR="00630CD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27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5D0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</w:p>
    <w:p w:rsidR="00755BF5" w:rsidRPr="00755BF5" w:rsidRDefault="00755BF5" w:rsidP="0075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 Аган</w:t>
      </w:r>
    </w:p>
    <w:tbl>
      <w:tblPr>
        <w:tblpPr w:leftFromText="180" w:rightFromText="180" w:vertAnchor="text" w:horzAnchor="margin" w:tblpY="2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5"/>
      </w:tblGrid>
      <w:tr w:rsidR="00755BF5" w:rsidRPr="00755BF5" w:rsidTr="00304E2A">
        <w:trPr>
          <w:trHeight w:val="2054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:rsidR="00755BF5" w:rsidRPr="00755BF5" w:rsidRDefault="006A188B" w:rsidP="00304E2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сельского поселения Аган от 20.12.2021г. №152</w:t>
            </w:r>
            <w:r w:rsidR="00760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755BF5"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муниципальной программы </w:t>
            </w:r>
            <w:r w:rsidR="0022749C"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27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муниципальным имуществом сельского поселения Аган</w:t>
            </w:r>
            <w:r w:rsidR="0022749C"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11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755BF5" w:rsidRDefault="00755BF5" w:rsidP="00755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755BF5" w:rsidRP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</w:t>
      </w:r>
      <w:r w:rsidR="007E6D5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сельского поселения Аган от 08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 w:rsidR="007E6D5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№1</w:t>
      </w:r>
      <w:r w:rsidR="007E6D5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7E6D5A" w:rsidRPr="007E6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разработки и реализации муниципальных программ </w:t>
      </w:r>
      <w:r w:rsidR="007E6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Аган</w:t>
      </w:r>
      <w:r w:rsidRPr="00755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</w:p>
    <w:p w:rsid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760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Внести</w:t>
      </w:r>
      <w:r w:rsidR="004A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="00760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D00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к постановлению</w:t>
      </w:r>
      <w:r w:rsidR="00760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6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Аган от </w:t>
      </w:r>
      <w:r w:rsidR="00304E2A">
        <w:rPr>
          <w:rFonts w:ascii="Times New Roman" w:eastAsia="Times New Roman" w:hAnsi="Times New Roman" w:cs="Times New Roman"/>
          <w:sz w:val="28"/>
          <w:szCs w:val="28"/>
          <w:lang w:eastAsia="ru-RU"/>
        </w:rPr>
        <w:t>20.12.2021г. №152</w:t>
      </w:r>
      <w:r w:rsidR="009B2C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6610" w:rsidRDefault="006F6610" w:rsidP="006F6610">
      <w:pPr>
        <w:pStyle w:val="a4"/>
        <w:ind w:firstLine="708"/>
        <w:jc w:val="both"/>
        <w:rPr>
          <w:rFonts w:ascii="Times New Roman" w:hAnsi="Times New Roman"/>
          <w:color w:val="282828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1.1. Паспорт муниципальной программы изложить в новой редакции согласно приложению 1.</w:t>
      </w:r>
    </w:p>
    <w:p w:rsidR="006F6610" w:rsidRDefault="006F6610" w:rsidP="006F6610">
      <w:pPr>
        <w:pStyle w:val="a4"/>
        <w:ind w:firstLine="708"/>
        <w:jc w:val="both"/>
        <w:rPr>
          <w:rFonts w:ascii="Times New Roman" w:hAnsi="Times New Roman"/>
          <w:color w:val="282828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1.2 Таблицу «Распределение финансовых ресурсов муниципальной программы (по годам) изложить в новой редакции согласно приложению 2.</w:t>
      </w:r>
    </w:p>
    <w:p w:rsidR="006F6610" w:rsidRDefault="006F6610" w:rsidP="006F6610">
      <w:pPr>
        <w:pStyle w:val="a4"/>
        <w:ind w:firstLine="708"/>
        <w:jc w:val="both"/>
        <w:rPr>
          <w:rFonts w:ascii="Times New Roman" w:hAnsi="Times New Roman"/>
          <w:color w:val="282828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Объемы финансирования подлежат корректировке в течение финансового года путем уточнения.</w:t>
      </w:r>
    </w:p>
    <w:p w:rsidR="006F6610" w:rsidRDefault="006F6610" w:rsidP="006F661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опубликовать (обнародовать) в приложении «Официальный бюллетень» к районной газете «Новости Приобья» и разместить на официальном веб-сайте администрации сельского поселения Аган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 аган-адм.рф).</w:t>
      </w:r>
      <w:proofErr w:type="gramEnd"/>
    </w:p>
    <w:p w:rsidR="006F6610" w:rsidRDefault="006F6610" w:rsidP="006F66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ru-RU"/>
        </w:rPr>
        <w:t>--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вступает в силу после официального опубликования.</w:t>
      </w:r>
    </w:p>
    <w:p w:rsidR="006F6610" w:rsidRDefault="006F6610" w:rsidP="006F661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11ED" w:rsidRDefault="006F11ED" w:rsidP="00755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7728" w:rsidRDefault="00717728" w:rsidP="00755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2BFE" w:rsidRDefault="00212BFE" w:rsidP="00755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2BFE" w:rsidRPr="00755BF5" w:rsidRDefault="00212BFE" w:rsidP="00755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5BF5" w:rsidRDefault="00755BF5" w:rsidP="00755B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           Т. С. Соколова</w:t>
      </w:r>
    </w:p>
    <w:p w:rsidR="00212BFE" w:rsidRPr="00DC2EF6" w:rsidRDefault="00717728" w:rsidP="00212BFE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212BFE" w:rsidRPr="00DC2EF6">
        <w:rPr>
          <w:rFonts w:ascii="Times New Roman" w:eastAsia="Times New Roman" w:hAnsi="Times New Roman" w:cs="Times New Roman"/>
          <w:sz w:val="18"/>
          <w:szCs w:val="28"/>
          <w:lang w:eastAsia="ru-RU"/>
        </w:rPr>
        <w:lastRenderedPageBreak/>
        <w:t>Приложение 1 к постановлению</w:t>
      </w:r>
    </w:p>
    <w:p w:rsidR="00212BFE" w:rsidRPr="00DC2EF6" w:rsidRDefault="00212BFE" w:rsidP="00212BFE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DC2EF6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администрации </w:t>
      </w:r>
      <w:proofErr w:type="gramStart"/>
      <w:r w:rsidRPr="00DC2EF6">
        <w:rPr>
          <w:rFonts w:ascii="Times New Roman" w:eastAsia="Times New Roman" w:hAnsi="Times New Roman" w:cs="Times New Roman"/>
          <w:sz w:val="18"/>
          <w:szCs w:val="28"/>
          <w:lang w:eastAsia="ru-RU"/>
        </w:rPr>
        <w:t>сельского</w:t>
      </w:r>
      <w:proofErr w:type="gramEnd"/>
    </w:p>
    <w:p w:rsidR="00212BFE" w:rsidRPr="00DC2EF6" w:rsidRDefault="00212BFE" w:rsidP="00212BFE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DC2EF6">
        <w:rPr>
          <w:rFonts w:ascii="Times New Roman" w:eastAsia="Times New Roman" w:hAnsi="Times New Roman" w:cs="Times New Roman"/>
          <w:sz w:val="18"/>
          <w:szCs w:val="28"/>
          <w:lang w:eastAsia="ru-RU"/>
        </w:rPr>
        <w:t>поселения Аган</w:t>
      </w:r>
    </w:p>
    <w:p w:rsidR="00212BFE" w:rsidRPr="00DC2EF6" w:rsidRDefault="00627D7F" w:rsidP="00212BFE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№ </w:t>
      </w:r>
      <w:r w:rsidR="009935D0">
        <w:rPr>
          <w:rFonts w:ascii="Times New Roman" w:eastAsia="Times New Roman" w:hAnsi="Times New Roman" w:cs="Times New Roman"/>
          <w:sz w:val="18"/>
          <w:szCs w:val="28"/>
          <w:lang w:eastAsia="ru-RU"/>
        </w:rPr>
        <w:t>53</w:t>
      </w:r>
      <w:r w:rsidR="00212BFE" w:rsidRPr="00DC2EF6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от </w:t>
      </w:r>
      <w:r w:rsidR="009935D0">
        <w:rPr>
          <w:rFonts w:ascii="Times New Roman" w:eastAsia="Times New Roman" w:hAnsi="Times New Roman" w:cs="Times New Roman"/>
          <w:sz w:val="18"/>
          <w:szCs w:val="28"/>
          <w:lang w:eastAsia="ru-RU"/>
        </w:rPr>
        <w:t>26.06.2023</w:t>
      </w:r>
      <w:r w:rsidR="00212BFE" w:rsidRPr="00DC2EF6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г.</w:t>
      </w:r>
    </w:p>
    <w:tbl>
      <w:tblPr>
        <w:tblW w:w="11022" w:type="dxa"/>
        <w:tblInd w:w="-601" w:type="dxa"/>
        <w:tblLayout w:type="fixed"/>
        <w:tblLook w:val="04A0"/>
      </w:tblPr>
      <w:tblGrid>
        <w:gridCol w:w="1702"/>
        <w:gridCol w:w="630"/>
        <w:gridCol w:w="1356"/>
        <w:gridCol w:w="66"/>
        <w:gridCol w:w="1438"/>
        <w:gridCol w:w="195"/>
        <w:gridCol w:w="677"/>
        <w:gridCol w:w="558"/>
        <w:gridCol w:w="558"/>
        <w:gridCol w:w="558"/>
        <w:gridCol w:w="558"/>
        <w:gridCol w:w="862"/>
        <w:gridCol w:w="523"/>
        <w:gridCol w:w="1341"/>
      </w:tblGrid>
      <w:tr w:rsidR="00B21B66" w:rsidRPr="00B73FCB" w:rsidTr="00B73FCB">
        <w:trPr>
          <w:trHeight w:val="745"/>
        </w:trPr>
        <w:tc>
          <w:tcPr>
            <w:tcW w:w="110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 xml:space="preserve">Муниципальная программа «Управление муниципальным имуществом сельского поселения Аган» </w:t>
            </w:r>
            <w:r w:rsidRPr="00B7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br/>
              <w:t>(</w:t>
            </w:r>
            <w:proofErr w:type="spellStart"/>
            <w:r w:rsidRPr="00B7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далее-муниципальная</w:t>
            </w:r>
            <w:proofErr w:type="spellEnd"/>
            <w:r w:rsidRPr="00B7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 xml:space="preserve"> программа)</w:t>
            </w:r>
          </w:p>
        </w:tc>
      </w:tr>
      <w:tr w:rsidR="00B21B66" w:rsidRPr="00B73FCB" w:rsidTr="00B73FCB">
        <w:trPr>
          <w:trHeight w:val="271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</w:tr>
      <w:tr w:rsidR="00B21B66" w:rsidRPr="00B73FCB" w:rsidTr="00B73FCB">
        <w:trPr>
          <w:trHeight w:val="339"/>
        </w:trPr>
        <w:tc>
          <w:tcPr>
            <w:tcW w:w="110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Паспорт муниципальной программы</w:t>
            </w:r>
          </w:p>
        </w:tc>
      </w:tr>
      <w:tr w:rsidR="00B21B66" w:rsidRPr="00B73FCB" w:rsidTr="00B73FCB">
        <w:trPr>
          <w:trHeight w:val="271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</w:tr>
      <w:tr w:rsidR="00B21B66" w:rsidRPr="00B73FCB" w:rsidTr="00B73FCB">
        <w:trPr>
          <w:trHeight w:val="39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Наименование муниципальной программы</w:t>
            </w:r>
          </w:p>
        </w:tc>
        <w:tc>
          <w:tcPr>
            <w:tcW w:w="3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Управление муниципальным имуществом сельского поселения Аган</w:t>
            </w:r>
          </w:p>
        </w:tc>
        <w:tc>
          <w:tcPr>
            <w:tcW w:w="39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2023-2026 годы и на период до 2031 года</w:t>
            </w:r>
          </w:p>
        </w:tc>
      </w:tr>
      <w:tr w:rsidR="00B21B66" w:rsidRPr="00B73FCB" w:rsidTr="00B73FCB">
        <w:trPr>
          <w:trHeight w:val="17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Тип муниципальной программы</w:t>
            </w:r>
          </w:p>
        </w:tc>
        <w:tc>
          <w:tcPr>
            <w:tcW w:w="93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муниципальная программа</w:t>
            </w:r>
          </w:p>
        </w:tc>
      </w:tr>
      <w:tr w:rsidR="00B21B66" w:rsidRPr="00B73FCB" w:rsidTr="00B73FCB">
        <w:trPr>
          <w:trHeight w:val="30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Куратор муниципальной программы</w:t>
            </w:r>
          </w:p>
        </w:tc>
        <w:tc>
          <w:tcPr>
            <w:tcW w:w="93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B21B66" w:rsidRPr="00B73FCB" w:rsidTr="00B73FCB">
        <w:trPr>
          <w:trHeight w:val="6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93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Администрация сельского поселения Аган</w:t>
            </w:r>
          </w:p>
        </w:tc>
      </w:tr>
      <w:tr w:rsidR="00B21B66" w:rsidRPr="00B73FCB" w:rsidTr="00B73FCB">
        <w:trPr>
          <w:trHeight w:val="54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93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sz w:val="16"/>
                <w:lang w:eastAsia="ru-RU"/>
              </w:rPr>
              <w:t>-</w:t>
            </w:r>
          </w:p>
        </w:tc>
      </w:tr>
      <w:tr w:rsidR="00B21B66" w:rsidRPr="00B73FCB" w:rsidTr="00B73FCB">
        <w:trPr>
          <w:trHeight w:val="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Национальная цель</w:t>
            </w:r>
          </w:p>
        </w:tc>
        <w:tc>
          <w:tcPr>
            <w:tcW w:w="93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 </w:t>
            </w:r>
          </w:p>
        </w:tc>
      </w:tr>
      <w:tr w:rsidR="00B21B66" w:rsidRPr="00B73FCB" w:rsidTr="00B73FCB">
        <w:trPr>
          <w:trHeight w:val="1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Цели муниципальной программы</w:t>
            </w:r>
          </w:p>
        </w:tc>
        <w:tc>
          <w:tcPr>
            <w:tcW w:w="93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Повышение эффективности использования и обеспечение сохранности объектов на территории сельского поселения Аган</w:t>
            </w:r>
          </w:p>
        </w:tc>
      </w:tr>
      <w:tr w:rsidR="00B21B66" w:rsidRPr="00B73FCB" w:rsidTr="00B73FCB">
        <w:trPr>
          <w:trHeight w:val="406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Задачи муниципальной программы</w:t>
            </w:r>
          </w:p>
        </w:tc>
        <w:tc>
          <w:tcPr>
            <w:tcW w:w="932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1..Формирование эффективной системы управления муниципальным имуществом                                                        2.Обеспечение сохранности муниципального имущества </w:t>
            </w:r>
          </w:p>
        </w:tc>
      </w:tr>
      <w:tr w:rsidR="00B21B66" w:rsidRPr="00B73FCB" w:rsidTr="00B73FCB">
        <w:trPr>
          <w:trHeight w:val="184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932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B21B66" w:rsidRPr="00B73FCB" w:rsidTr="00B73FCB">
        <w:trPr>
          <w:trHeight w:val="154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Подпрограммы</w:t>
            </w:r>
          </w:p>
        </w:tc>
        <w:tc>
          <w:tcPr>
            <w:tcW w:w="93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1. "Развитие земельных и имущественных отношений на территории сельского поселения Аган"</w:t>
            </w:r>
          </w:p>
        </w:tc>
      </w:tr>
      <w:tr w:rsidR="00B21B66" w:rsidRPr="00B73FCB" w:rsidTr="00B73FCB">
        <w:trPr>
          <w:trHeight w:val="6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93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2."Обеспечение страховой защиты имущества с.п.Аган"</w:t>
            </w:r>
          </w:p>
        </w:tc>
      </w:tr>
      <w:tr w:rsidR="00B21B66" w:rsidRPr="00B73FCB" w:rsidTr="00B73FCB">
        <w:trPr>
          <w:trHeight w:val="6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sz w:val="16"/>
                <w:lang w:eastAsia="ru-RU"/>
              </w:rPr>
              <w:t>№ п/п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Наименование целевого показателя</w:t>
            </w:r>
          </w:p>
        </w:tc>
        <w:tc>
          <w:tcPr>
            <w:tcW w:w="16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Документ-основание</w:t>
            </w:r>
          </w:p>
        </w:tc>
        <w:tc>
          <w:tcPr>
            <w:tcW w:w="56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Значение показателя по годам</w:t>
            </w:r>
          </w:p>
        </w:tc>
      </w:tr>
      <w:tr w:rsidR="00B73FCB" w:rsidRPr="00B73FCB" w:rsidTr="00B73FCB">
        <w:trPr>
          <w:trHeight w:val="7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1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Базовое значение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sz w:val="16"/>
                <w:lang w:eastAsia="ru-RU"/>
              </w:rPr>
              <w:t>2023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sz w:val="16"/>
                <w:lang w:eastAsia="ru-RU"/>
              </w:rPr>
              <w:t>2024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sz w:val="16"/>
                <w:lang w:eastAsia="ru-RU"/>
              </w:rPr>
              <w:t>2025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sz w:val="16"/>
                <w:lang w:eastAsia="ru-RU"/>
              </w:rPr>
              <w:t>2026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Ответственный исполнитель/</w:t>
            </w:r>
            <w:r w:rsidR="00B73FCB" w:rsidRPr="00B73FCB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соисполнитель за достижение показателя</w:t>
            </w:r>
          </w:p>
        </w:tc>
      </w:tr>
      <w:tr w:rsidR="00B21B66" w:rsidRPr="00B73FCB" w:rsidTr="00B73FCB">
        <w:trPr>
          <w:trHeight w:val="98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Количество  объектов, в отношении которых изготовлена  техническая документация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Федеральный закон от 06.10.2003 г. №131-ФЗ «Об общих принципах организации местного самоуправления в Российской Федерации»;</w:t>
            </w:r>
            <w:r w:rsidRPr="00B73FC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br/>
              <w:t>Гражданский кодекс РФ;</w:t>
            </w:r>
            <w:r w:rsidRPr="00B73FC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br/>
              <w:t>Налоговый кодекс РФ;</w:t>
            </w:r>
            <w:r w:rsidRPr="00B73FC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br/>
              <w:t>Жилищный кодекс РФ; Решение Совета депутатов от 22.11.2011 № 33  «Об утверждении Положения о порядке управления и распоряжения имуществом, находящимся в собственности муниципального образования сельское поселение Аган»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65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администрация сельского поселения Аган</w:t>
            </w:r>
          </w:p>
        </w:tc>
      </w:tr>
      <w:tr w:rsidR="00B21B66" w:rsidRPr="00B73FCB" w:rsidTr="00B73FCB">
        <w:trPr>
          <w:trHeight w:val="453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Площадь застрахованного имущества, </w:t>
            </w:r>
            <w:proofErr w:type="spellStart"/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кв</w:t>
            </w:r>
            <w:proofErr w:type="spellEnd"/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м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Закон РФ от 27.11.1992 г. № 4015-1 "Об организации страхового дела в Российской Федерации";</w:t>
            </w:r>
            <w:r w:rsidRPr="00B73FC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br/>
              <w:t>Гражданский кодекс РФ;</w:t>
            </w:r>
            <w:r w:rsidRPr="00B73FC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br/>
              <w:t>Налоговый кодекс РФ;</w:t>
            </w:r>
            <w:r w:rsidRPr="00B73FC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br/>
              <w:t>Жилищный кодекс РФ; Решение Совета депутатов от 22.11.2011 № 33 (с изменениями)  «Об утверждении Положения о порядке управления и распоряжения имуществом, находящимся в собственности муниципального образования сельское поселение Аган»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8462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8462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8462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8462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8462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8462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администрация сельского поселения Аган</w:t>
            </w:r>
          </w:p>
        </w:tc>
      </w:tr>
      <w:tr w:rsidR="00B21B66" w:rsidRPr="00B73FCB" w:rsidTr="00B73FCB">
        <w:trPr>
          <w:trHeight w:val="6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Источники финансирования</w:t>
            </w:r>
          </w:p>
        </w:tc>
        <w:tc>
          <w:tcPr>
            <w:tcW w:w="73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Расходы по годам (тыс. рублей)</w:t>
            </w:r>
          </w:p>
        </w:tc>
      </w:tr>
      <w:tr w:rsidR="00B21B66" w:rsidRPr="00B73FCB" w:rsidTr="00B73FCB">
        <w:trPr>
          <w:trHeight w:val="6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Всего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2023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2024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2025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2026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2027-2031</w:t>
            </w:r>
          </w:p>
        </w:tc>
      </w:tr>
      <w:tr w:rsidR="00B21B66" w:rsidRPr="00B73FCB" w:rsidTr="00B73FCB">
        <w:trPr>
          <w:trHeight w:val="276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всего</w:t>
            </w:r>
          </w:p>
        </w:tc>
        <w:tc>
          <w:tcPr>
            <w:tcW w:w="15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9E5D37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24 359,5</w:t>
            </w:r>
          </w:p>
        </w:tc>
        <w:tc>
          <w:tcPr>
            <w:tcW w:w="8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9E5D37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3 274,7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9E5D37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2 697,9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9E5D37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2 626,7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9E5D37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2 626,7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9E5D37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13 133,5</w:t>
            </w:r>
          </w:p>
        </w:tc>
      </w:tr>
      <w:tr w:rsidR="00B21B66" w:rsidRPr="00B73FCB" w:rsidTr="00B73FCB">
        <w:trPr>
          <w:trHeight w:val="207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</w:tr>
      <w:tr w:rsidR="00B21B66" w:rsidRPr="00B73FCB" w:rsidTr="00B73FCB">
        <w:trPr>
          <w:trHeight w:val="393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21B66" w:rsidRPr="00B73FCB" w:rsidTr="00B73FCB">
        <w:trPr>
          <w:trHeight w:val="406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21B66" w:rsidRPr="00B73FCB" w:rsidTr="00B73FCB">
        <w:trPr>
          <w:trHeight w:val="6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21B66" w:rsidRPr="00B73FCB" w:rsidTr="00B73FCB">
        <w:trPr>
          <w:trHeight w:val="6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9E5D37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24 359,5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9E5D37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3 274,7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9E5D37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2 697,9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9E5D37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2 626,7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9E5D37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2 626,7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9E5D37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13 133,5</w:t>
            </w:r>
          </w:p>
        </w:tc>
      </w:tr>
      <w:tr w:rsidR="00B21B66" w:rsidRPr="00B73FCB" w:rsidTr="00B73FCB">
        <w:trPr>
          <w:trHeight w:val="6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21B66" w:rsidRPr="00B73FCB" w:rsidTr="00B73FCB">
        <w:trPr>
          <w:trHeight w:val="6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Параметры финансового обеспечения портфелей проектов (региональных проектов), проектов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Источники финансирования</w:t>
            </w:r>
          </w:p>
        </w:tc>
        <w:tc>
          <w:tcPr>
            <w:tcW w:w="73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Расходы по годам (тыс. рублей)</w:t>
            </w:r>
          </w:p>
        </w:tc>
      </w:tr>
      <w:tr w:rsidR="00B21B66" w:rsidRPr="00B73FCB" w:rsidTr="00B73FCB">
        <w:trPr>
          <w:trHeight w:val="6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Всего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2025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2027-2031</w:t>
            </w:r>
          </w:p>
        </w:tc>
      </w:tr>
      <w:tr w:rsidR="00B21B66" w:rsidRPr="00B73FCB" w:rsidTr="00B73FCB">
        <w:trPr>
          <w:trHeight w:val="6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всего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21B66" w:rsidRPr="00B73FCB" w:rsidTr="00B73FCB">
        <w:trPr>
          <w:trHeight w:val="182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21B66" w:rsidRPr="00B73FCB" w:rsidTr="00B73FCB">
        <w:trPr>
          <w:trHeight w:val="393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21B66" w:rsidRPr="00B73FCB" w:rsidTr="00B73FCB">
        <w:trPr>
          <w:trHeight w:val="179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21B66" w:rsidRPr="00B73FCB" w:rsidTr="00B73FCB">
        <w:trPr>
          <w:trHeight w:val="98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21B66" w:rsidRPr="00B73FCB" w:rsidTr="00B73FCB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21B66" w:rsidRPr="00B73FCB" w:rsidTr="00B73FCB">
        <w:trPr>
          <w:trHeight w:val="6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Объем налоговых расходов поселения</w:t>
            </w:r>
          </w:p>
        </w:tc>
        <w:tc>
          <w:tcPr>
            <w:tcW w:w="93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Расходы по годам (тыс. рублей)</w:t>
            </w:r>
          </w:p>
        </w:tc>
      </w:tr>
      <w:tr w:rsidR="00B21B66" w:rsidRPr="00B73FCB" w:rsidTr="00B73FCB">
        <w:trPr>
          <w:trHeight w:val="6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Всего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Всего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21B66" w:rsidRPr="00B73FCB" w:rsidTr="00B73FCB">
        <w:trPr>
          <w:trHeight w:val="6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</w:tbl>
    <w:p w:rsidR="00212BFE" w:rsidRDefault="00212BFE">
      <w:pPr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br w:type="page"/>
      </w:r>
    </w:p>
    <w:p w:rsidR="006F11ED" w:rsidRPr="00B73FCB" w:rsidRDefault="006F11ED" w:rsidP="00717728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B73FCB">
        <w:rPr>
          <w:rFonts w:ascii="Times New Roman" w:eastAsia="Times New Roman" w:hAnsi="Times New Roman" w:cs="Times New Roman"/>
          <w:sz w:val="18"/>
          <w:szCs w:val="28"/>
          <w:lang w:eastAsia="ru-RU"/>
        </w:rPr>
        <w:lastRenderedPageBreak/>
        <w:t>Приложение</w:t>
      </w:r>
      <w:r w:rsidR="00212BFE" w:rsidRPr="00B73FCB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2</w:t>
      </w:r>
      <w:r w:rsidRPr="00B73FCB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к постановлению</w:t>
      </w:r>
    </w:p>
    <w:p w:rsidR="006F11ED" w:rsidRPr="00B73FCB" w:rsidRDefault="006F11ED" w:rsidP="00717728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B73FCB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администрации </w:t>
      </w:r>
      <w:proofErr w:type="gramStart"/>
      <w:r w:rsidRPr="00B73FCB">
        <w:rPr>
          <w:rFonts w:ascii="Times New Roman" w:eastAsia="Times New Roman" w:hAnsi="Times New Roman" w:cs="Times New Roman"/>
          <w:sz w:val="18"/>
          <w:szCs w:val="28"/>
          <w:lang w:eastAsia="ru-RU"/>
        </w:rPr>
        <w:t>сельского</w:t>
      </w:r>
      <w:proofErr w:type="gramEnd"/>
    </w:p>
    <w:p w:rsidR="006F11ED" w:rsidRPr="00B73FCB" w:rsidRDefault="006F11ED" w:rsidP="00717728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B73FCB">
        <w:rPr>
          <w:rFonts w:ascii="Times New Roman" w:eastAsia="Times New Roman" w:hAnsi="Times New Roman" w:cs="Times New Roman"/>
          <w:sz w:val="18"/>
          <w:szCs w:val="28"/>
          <w:lang w:eastAsia="ru-RU"/>
        </w:rPr>
        <w:t>поселения Аган</w:t>
      </w:r>
    </w:p>
    <w:p w:rsidR="008F66CF" w:rsidRPr="00B73FCB" w:rsidRDefault="00627D7F" w:rsidP="00717728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№ </w:t>
      </w:r>
      <w:r w:rsidR="009935D0">
        <w:rPr>
          <w:rFonts w:ascii="Times New Roman" w:eastAsia="Times New Roman" w:hAnsi="Times New Roman" w:cs="Times New Roman"/>
          <w:sz w:val="18"/>
          <w:szCs w:val="28"/>
          <w:lang w:eastAsia="ru-RU"/>
        </w:rPr>
        <w:t>53</w:t>
      </w:r>
      <w:r w:rsidR="008F66CF" w:rsidRPr="00B73FCB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от </w:t>
      </w:r>
      <w:r w:rsidR="009935D0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26.06.2023 </w:t>
      </w:r>
      <w:r w:rsidR="008F66CF" w:rsidRPr="00B73FCB">
        <w:rPr>
          <w:rFonts w:ascii="Times New Roman" w:eastAsia="Times New Roman" w:hAnsi="Times New Roman" w:cs="Times New Roman"/>
          <w:sz w:val="18"/>
          <w:szCs w:val="28"/>
          <w:lang w:eastAsia="ru-RU"/>
        </w:rPr>
        <w:t>г.</w:t>
      </w:r>
    </w:p>
    <w:tbl>
      <w:tblPr>
        <w:tblW w:w="11341" w:type="dxa"/>
        <w:tblInd w:w="-743" w:type="dxa"/>
        <w:tblLayout w:type="fixed"/>
        <w:tblLook w:val="04A0"/>
      </w:tblPr>
      <w:tblGrid>
        <w:gridCol w:w="709"/>
        <w:gridCol w:w="284"/>
        <w:gridCol w:w="142"/>
        <w:gridCol w:w="2410"/>
        <w:gridCol w:w="141"/>
        <w:gridCol w:w="1418"/>
        <w:gridCol w:w="142"/>
        <w:gridCol w:w="1701"/>
        <w:gridCol w:w="850"/>
        <w:gridCol w:w="709"/>
        <w:gridCol w:w="709"/>
        <w:gridCol w:w="708"/>
        <w:gridCol w:w="709"/>
        <w:gridCol w:w="709"/>
      </w:tblGrid>
      <w:tr w:rsidR="00B73FCB" w:rsidRPr="00B73FCB" w:rsidTr="00DC2EF6">
        <w:trPr>
          <w:trHeight w:val="358"/>
        </w:trPr>
        <w:tc>
          <w:tcPr>
            <w:tcW w:w="113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Распределение финансовых ресурсов муниципальной программы (по годам)</w:t>
            </w:r>
          </w:p>
        </w:tc>
      </w:tr>
      <w:tr w:rsidR="00B73FCB" w:rsidRPr="00B73FCB" w:rsidTr="00DC2EF6">
        <w:trPr>
          <w:trHeight w:val="60"/>
        </w:trPr>
        <w:tc>
          <w:tcPr>
            <w:tcW w:w="1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DC2EF6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Номер структурного элемента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Структурный элемент муниципальной программы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Ответственный исполнитель/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</w:t>
            </w: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соисполнитель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Источники финансирования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Финансовые затраты на реализаци</w:t>
            </w:r>
            <w:proofErr w:type="gramStart"/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ю(</w:t>
            </w:r>
            <w:proofErr w:type="gramEnd"/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тыс. рублей)</w:t>
            </w:r>
          </w:p>
        </w:tc>
      </w:tr>
      <w:tr w:rsidR="00B73FCB" w:rsidRPr="00B73FCB" w:rsidTr="00DC2EF6">
        <w:trPr>
          <w:trHeight w:val="178"/>
        </w:trPr>
        <w:tc>
          <w:tcPr>
            <w:tcW w:w="11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Всего</w:t>
            </w:r>
          </w:p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2027-2031г.</w:t>
            </w:r>
          </w:p>
        </w:tc>
      </w:tr>
      <w:tr w:rsidR="00B73FCB" w:rsidRPr="00B73FCB" w:rsidTr="00DC2EF6">
        <w:trPr>
          <w:trHeight w:val="76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14</w:t>
            </w:r>
          </w:p>
        </w:tc>
      </w:tr>
      <w:tr w:rsidR="00B73FCB" w:rsidRPr="00B73FCB" w:rsidTr="00DC2EF6">
        <w:trPr>
          <w:trHeight w:val="60"/>
        </w:trPr>
        <w:tc>
          <w:tcPr>
            <w:tcW w:w="113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Подпрограмма 1. "Развитие земельных и имущественных отношений на территории сельского поселения Аган"</w:t>
            </w:r>
          </w:p>
        </w:tc>
      </w:tr>
      <w:tr w:rsidR="00B73FCB" w:rsidRPr="00B73FCB" w:rsidTr="00DC2EF6">
        <w:trPr>
          <w:trHeight w:val="60"/>
        </w:trPr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1.1.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 xml:space="preserve">Основное мероприятие </w:t>
            </w: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«Создание условий для развития земельных и имущественных отношений на территории с.п.Аган» (показатель 1)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Администрация с.п.Аган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9E5D37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19 887,5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9E5D37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2 722,7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9E5D37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2 207,9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9E5D37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2 136,7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9E5D37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2 136,7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9E5D37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10 683,5</w:t>
            </w:r>
          </w:p>
        </w:tc>
      </w:tr>
      <w:tr w:rsidR="00B73FCB" w:rsidRPr="00B73FCB" w:rsidTr="00DC2EF6">
        <w:trPr>
          <w:trHeight w:val="78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73FCB" w:rsidRPr="00B73FCB" w:rsidTr="00DC2EF6">
        <w:trPr>
          <w:trHeight w:val="13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73FCB" w:rsidRPr="00B73FCB" w:rsidTr="00DC2EF6">
        <w:trPr>
          <w:trHeight w:val="6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73FCB" w:rsidRPr="00B73FCB" w:rsidTr="00DC2EF6">
        <w:trPr>
          <w:trHeight w:val="6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9E5D37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19 887,5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9E5D37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2 722,7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9E5D37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2 207,9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9E5D37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2 136,7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9E5D37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2 136,7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9E5D37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10 683,5</w:t>
            </w:r>
          </w:p>
        </w:tc>
      </w:tr>
      <w:tr w:rsidR="00B73FCB" w:rsidRPr="00B73FCB" w:rsidTr="00DC2EF6">
        <w:trPr>
          <w:trHeight w:val="7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73FCB" w:rsidRPr="00B73FCB" w:rsidTr="00DC2EF6">
        <w:trPr>
          <w:trHeight w:val="132"/>
        </w:trPr>
        <w:tc>
          <w:tcPr>
            <w:tcW w:w="524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итого по  подпрограмме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9E5D37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19 887,5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9E5D37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2 722,7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9E5D37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2 207,9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9E5D37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2 136,7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9E5D37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2 136,7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9E5D37" w:rsidP="009E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10 683,5</w:t>
            </w:r>
          </w:p>
        </w:tc>
      </w:tr>
      <w:tr w:rsidR="00B73FCB" w:rsidRPr="00B73FCB" w:rsidTr="00DC2EF6">
        <w:trPr>
          <w:trHeight w:val="60"/>
        </w:trPr>
        <w:tc>
          <w:tcPr>
            <w:tcW w:w="524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73FCB" w:rsidRPr="00B73FCB" w:rsidTr="00DC2EF6">
        <w:trPr>
          <w:trHeight w:val="60"/>
        </w:trPr>
        <w:tc>
          <w:tcPr>
            <w:tcW w:w="524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73FCB" w:rsidRPr="00B73FCB" w:rsidTr="00DC2EF6">
        <w:trPr>
          <w:trHeight w:val="72"/>
        </w:trPr>
        <w:tc>
          <w:tcPr>
            <w:tcW w:w="524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73FCB" w:rsidRPr="00B73FCB" w:rsidTr="00DC2EF6">
        <w:trPr>
          <w:trHeight w:val="160"/>
        </w:trPr>
        <w:tc>
          <w:tcPr>
            <w:tcW w:w="524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9E5D37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19 887,5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9E5D37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2 722,7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9E5D37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2 207,9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9E5D37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2 136,7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9E5D37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2 136,7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9E5D37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10 683,5</w:t>
            </w:r>
          </w:p>
        </w:tc>
      </w:tr>
      <w:tr w:rsidR="00B73FCB" w:rsidRPr="00B73FCB" w:rsidTr="00DC2EF6">
        <w:trPr>
          <w:trHeight w:val="106"/>
        </w:trPr>
        <w:tc>
          <w:tcPr>
            <w:tcW w:w="524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73FCB" w:rsidRPr="00B73FCB" w:rsidTr="00DC2EF6">
        <w:trPr>
          <w:trHeight w:val="154"/>
        </w:trPr>
        <w:tc>
          <w:tcPr>
            <w:tcW w:w="113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Подпрограмма 2. "Обеспечение страховой защиты имущества с.п. Аган"</w:t>
            </w:r>
          </w:p>
        </w:tc>
      </w:tr>
      <w:tr w:rsidR="00B73FCB" w:rsidRPr="00B73FCB" w:rsidTr="00DC2EF6">
        <w:trPr>
          <w:trHeight w:val="1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2.1.</w:t>
            </w:r>
          </w:p>
        </w:tc>
        <w:tc>
          <w:tcPr>
            <w:tcW w:w="297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proofErr w:type="gramStart"/>
            <w:r w:rsidRPr="00B7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 xml:space="preserve">Основное мероприятие </w:t>
            </w: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«Создание с использованием механизма страхования системы компенсации ущерба от чрезвычайное ситуации природного и техногенного характера имущества муниципального образования сельского поселения Аган» (показатель 2)</w:t>
            </w:r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4 472,0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490,0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2 450,0</w:t>
            </w:r>
          </w:p>
        </w:tc>
      </w:tr>
      <w:tr w:rsidR="00B73FCB" w:rsidRPr="00B73FCB" w:rsidTr="00DC2EF6">
        <w:trPr>
          <w:trHeight w:val="8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73FCB" w:rsidRPr="00B73FCB" w:rsidTr="00DC2EF6">
        <w:trPr>
          <w:trHeight w:val="2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73FCB" w:rsidRPr="00B73FCB" w:rsidTr="00DC2EF6">
        <w:trPr>
          <w:trHeight w:val="7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73FCB" w:rsidRPr="00B73FCB" w:rsidTr="00DC2EF6">
        <w:trPr>
          <w:trHeight w:val="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4 472,0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490,0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2 450,0</w:t>
            </w:r>
          </w:p>
        </w:tc>
      </w:tr>
      <w:tr w:rsidR="00B73FCB" w:rsidRPr="00B73FCB" w:rsidTr="00DC2EF6">
        <w:trPr>
          <w:trHeight w:val="21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73FCB" w:rsidRPr="00B73FCB" w:rsidTr="00DC2EF6">
        <w:trPr>
          <w:trHeight w:val="121"/>
        </w:trPr>
        <w:tc>
          <w:tcPr>
            <w:tcW w:w="51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итого по  подпрограмме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4 472,0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490,0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2 450,0</w:t>
            </w:r>
          </w:p>
        </w:tc>
      </w:tr>
      <w:tr w:rsidR="00B73FCB" w:rsidRPr="00B73FCB" w:rsidTr="00DC2EF6">
        <w:trPr>
          <w:trHeight w:val="68"/>
        </w:trPr>
        <w:tc>
          <w:tcPr>
            <w:tcW w:w="51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73FCB" w:rsidRPr="00B73FCB" w:rsidTr="00DC2EF6">
        <w:trPr>
          <w:trHeight w:val="156"/>
        </w:trPr>
        <w:tc>
          <w:tcPr>
            <w:tcW w:w="51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73FCB" w:rsidRPr="00B73FCB" w:rsidTr="00DC2EF6">
        <w:trPr>
          <w:trHeight w:val="62"/>
        </w:trPr>
        <w:tc>
          <w:tcPr>
            <w:tcW w:w="51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73FCB" w:rsidRPr="00B73FCB" w:rsidTr="00DC2EF6">
        <w:trPr>
          <w:trHeight w:val="60"/>
        </w:trPr>
        <w:tc>
          <w:tcPr>
            <w:tcW w:w="51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4 472,0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490,0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2 450,0</w:t>
            </w:r>
          </w:p>
        </w:tc>
      </w:tr>
      <w:tr w:rsidR="00B73FCB" w:rsidRPr="00B73FCB" w:rsidTr="00DC2EF6">
        <w:trPr>
          <w:trHeight w:val="60"/>
        </w:trPr>
        <w:tc>
          <w:tcPr>
            <w:tcW w:w="51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73FCB" w:rsidRPr="00B73FCB" w:rsidTr="00DC2EF6">
        <w:trPr>
          <w:trHeight w:val="60"/>
        </w:trPr>
        <w:tc>
          <w:tcPr>
            <w:tcW w:w="51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9E5D37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24 359,5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9E5D37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3 274,7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9E5D37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2 697,9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9E5D37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2 626,7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9E5D37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2 626,7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9E5D37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13 133,5</w:t>
            </w:r>
          </w:p>
        </w:tc>
      </w:tr>
      <w:tr w:rsidR="00B73FCB" w:rsidRPr="00B73FCB" w:rsidTr="00DC2EF6">
        <w:trPr>
          <w:trHeight w:val="60"/>
        </w:trPr>
        <w:tc>
          <w:tcPr>
            <w:tcW w:w="51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73FCB" w:rsidRPr="00B73FCB" w:rsidTr="00DC2EF6">
        <w:trPr>
          <w:trHeight w:val="60"/>
        </w:trPr>
        <w:tc>
          <w:tcPr>
            <w:tcW w:w="51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73FCB" w:rsidRPr="00B73FCB" w:rsidTr="00DC2EF6">
        <w:trPr>
          <w:trHeight w:val="98"/>
        </w:trPr>
        <w:tc>
          <w:tcPr>
            <w:tcW w:w="51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73FCB" w:rsidRPr="00B73FCB" w:rsidTr="00DC2EF6">
        <w:trPr>
          <w:trHeight w:val="60"/>
        </w:trPr>
        <w:tc>
          <w:tcPr>
            <w:tcW w:w="51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9E5D37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24 359,5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9E5D37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3 274,7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9E5D37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2 697,9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9E5D37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2 626,7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9E5D37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2 626,7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9E5D37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13 133,5</w:t>
            </w:r>
          </w:p>
        </w:tc>
      </w:tr>
      <w:tr w:rsidR="00B73FCB" w:rsidRPr="00B73FCB" w:rsidTr="00DC2EF6">
        <w:trPr>
          <w:trHeight w:val="132"/>
        </w:trPr>
        <w:tc>
          <w:tcPr>
            <w:tcW w:w="51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73FCB" w:rsidRPr="00B73FCB" w:rsidTr="00DC2EF6">
        <w:trPr>
          <w:trHeight w:val="6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B73FCB" w:rsidRPr="00B73FCB" w:rsidTr="00DC2EF6">
        <w:trPr>
          <w:trHeight w:val="126"/>
        </w:trPr>
        <w:tc>
          <w:tcPr>
            <w:tcW w:w="51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Проектная часть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73FCB" w:rsidRPr="00B73FCB" w:rsidTr="00DC2EF6">
        <w:trPr>
          <w:trHeight w:val="72"/>
        </w:trPr>
        <w:tc>
          <w:tcPr>
            <w:tcW w:w="51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73FCB" w:rsidRPr="00B73FCB" w:rsidTr="00DC2EF6">
        <w:trPr>
          <w:trHeight w:val="160"/>
        </w:trPr>
        <w:tc>
          <w:tcPr>
            <w:tcW w:w="51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73FCB" w:rsidRPr="00B73FCB" w:rsidTr="00DC2EF6">
        <w:trPr>
          <w:trHeight w:val="66"/>
        </w:trPr>
        <w:tc>
          <w:tcPr>
            <w:tcW w:w="51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73FCB" w:rsidRPr="00B73FCB" w:rsidTr="00DC2EF6">
        <w:trPr>
          <w:trHeight w:val="60"/>
        </w:trPr>
        <w:tc>
          <w:tcPr>
            <w:tcW w:w="51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AD2888" w:rsidRPr="00B73FCB" w:rsidTr="00DC2EF6">
        <w:trPr>
          <w:trHeight w:val="60"/>
        </w:trPr>
        <w:tc>
          <w:tcPr>
            <w:tcW w:w="51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888" w:rsidRPr="00B73FCB" w:rsidRDefault="00AD2888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Процессная часть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888" w:rsidRPr="00B73FCB" w:rsidRDefault="00AD2888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888" w:rsidRPr="00B73FCB" w:rsidRDefault="00AD2888" w:rsidP="0093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24 359,5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888" w:rsidRPr="00B73FCB" w:rsidRDefault="00AD2888" w:rsidP="0093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3 274,7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888" w:rsidRPr="00B73FCB" w:rsidRDefault="00AD2888" w:rsidP="0093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2 697,9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888" w:rsidRPr="00B73FCB" w:rsidRDefault="00AD2888" w:rsidP="0093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2 626,7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888" w:rsidRPr="00B73FCB" w:rsidRDefault="00AD2888" w:rsidP="0093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2 626,7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888" w:rsidRPr="00B73FCB" w:rsidRDefault="00AD2888" w:rsidP="0093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13 133,5</w:t>
            </w:r>
          </w:p>
        </w:tc>
      </w:tr>
      <w:tr w:rsidR="00B73FCB" w:rsidRPr="00B73FCB" w:rsidTr="00DC2EF6">
        <w:trPr>
          <w:trHeight w:val="60"/>
        </w:trPr>
        <w:tc>
          <w:tcPr>
            <w:tcW w:w="51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73FCB" w:rsidRPr="00B73FCB" w:rsidTr="00DC2EF6">
        <w:trPr>
          <w:trHeight w:val="94"/>
        </w:trPr>
        <w:tc>
          <w:tcPr>
            <w:tcW w:w="51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AD2888" w:rsidRPr="00B73FCB" w:rsidTr="00DC2EF6">
        <w:trPr>
          <w:trHeight w:val="142"/>
        </w:trPr>
        <w:tc>
          <w:tcPr>
            <w:tcW w:w="51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888" w:rsidRPr="00B73FCB" w:rsidRDefault="00AD2888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888" w:rsidRPr="00B73FCB" w:rsidRDefault="00AD2888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888" w:rsidRPr="00B73FCB" w:rsidRDefault="00AD2888" w:rsidP="0093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24 359,5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888" w:rsidRPr="00B73FCB" w:rsidRDefault="00AD2888" w:rsidP="0093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3 274,7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888" w:rsidRPr="00B73FCB" w:rsidRDefault="00AD2888" w:rsidP="0093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2 697,9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888" w:rsidRPr="00B73FCB" w:rsidRDefault="00AD2888" w:rsidP="0093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2 626,7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888" w:rsidRPr="00B73FCB" w:rsidRDefault="00AD2888" w:rsidP="0093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2 626,7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888" w:rsidRPr="00B73FCB" w:rsidRDefault="00AD2888" w:rsidP="0093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13 133,5</w:t>
            </w:r>
          </w:p>
        </w:tc>
      </w:tr>
      <w:tr w:rsidR="00B73FCB" w:rsidRPr="00B73FCB" w:rsidTr="00DC2EF6">
        <w:trPr>
          <w:trHeight w:val="60"/>
        </w:trPr>
        <w:tc>
          <w:tcPr>
            <w:tcW w:w="51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73FCB" w:rsidRPr="00B73FCB" w:rsidTr="00DC2EF6">
        <w:trPr>
          <w:trHeight w:val="6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B73FCB" w:rsidRPr="00B73FCB" w:rsidTr="00DC2EF6">
        <w:trPr>
          <w:trHeight w:val="60"/>
        </w:trPr>
        <w:tc>
          <w:tcPr>
            <w:tcW w:w="51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73FCB" w:rsidRPr="00B73FCB" w:rsidTr="00DC2EF6">
        <w:trPr>
          <w:trHeight w:val="60"/>
        </w:trPr>
        <w:tc>
          <w:tcPr>
            <w:tcW w:w="51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73FCB" w:rsidRPr="00B73FCB" w:rsidTr="00DC2EF6">
        <w:trPr>
          <w:trHeight w:val="60"/>
        </w:trPr>
        <w:tc>
          <w:tcPr>
            <w:tcW w:w="51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73FCB" w:rsidRPr="00B73FCB" w:rsidTr="00DC2EF6">
        <w:trPr>
          <w:trHeight w:val="177"/>
        </w:trPr>
        <w:tc>
          <w:tcPr>
            <w:tcW w:w="51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73FCB" w:rsidRPr="00B73FCB" w:rsidTr="00DC2EF6">
        <w:trPr>
          <w:trHeight w:val="60"/>
        </w:trPr>
        <w:tc>
          <w:tcPr>
            <w:tcW w:w="51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AD2888" w:rsidRPr="00B73FCB" w:rsidTr="00DC2EF6">
        <w:trPr>
          <w:trHeight w:val="60"/>
        </w:trPr>
        <w:tc>
          <w:tcPr>
            <w:tcW w:w="51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888" w:rsidRPr="00B73FCB" w:rsidRDefault="00AD2888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Прочие расходы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888" w:rsidRPr="00B73FCB" w:rsidRDefault="00AD2888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888" w:rsidRPr="00B73FCB" w:rsidRDefault="00AD2888" w:rsidP="0093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24 359,5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888" w:rsidRPr="00B73FCB" w:rsidRDefault="00AD2888" w:rsidP="0093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3 274,7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888" w:rsidRPr="00B73FCB" w:rsidRDefault="00AD2888" w:rsidP="0093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2 697,9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888" w:rsidRPr="00B73FCB" w:rsidRDefault="00AD2888" w:rsidP="0093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2 626,7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888" w:rsidRPr="00B73FCB" w:rsidRDefault="00AD2888" w:rsidP="0093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2 626,7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888" w:rsidRPr="00B73FCB" w:rsidRDefault="00AD2888" w:rsidP="0093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13 133,5</w:t>
            </w:r>
          </w:p>
        </w:tc>
      </w:tr>
      <w:tr w:rsidR="00B73FCB" w:rsidRPr="00B73FCB" w:rsidTr="00DC2EF6">
        <w:trPr>
          <w:trHeight w:val="60"/>
        </w:trPr>
        <w:tc>
          <w:tcPr>
            <w:tcW w:w="51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73FCB" w:rsidRPr="00B73FCB" w:rsidTr="00DC2EF6">
        <w:trPr>
          <w:trHeight w:val="60"/>
        </w:trPr>
        <w:tc>
          <w:tcPr>
            <w:tcW w:w="51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AD2888" w:rsidRPr="00B73FCB" w:rsidTr="00DC2EF6">
        <w:trPr>
          <w:trHeight w:val="78"/>
        </w:trPr>
        <w:tc>
          <w:tcPr>
            <w:tcW w:w="51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888" w:rsidRPr="00B73FCB" w:rsidRDefault="00AD2888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888" w:rsidRPr="00B73FCB" w:rsidRDefault="00AD2888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888" w:rsidRPr="00B73FCB" w:rsidRDefault="00AD2888" w:rsidP="0093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24 359,5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888" w:rsidRPr="00B73FCB" w:rsidRDefault="00AD2888" w:rsidP="0093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3 274,7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888" w:rsidRPr="00B73FCB" w:rsidRDefault="00AD2888" w:rsidP="0093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2 697,9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888" w:rsidRPr="00B73FCB" w:rsidRDefault="00AD2888" w:rsidP="0093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2 626,7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888" w:rsidRPr="00B73FCB" w:rsidRDefault="00AD2888" w:rsidP="0093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2 626,7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888" w:rsidRPr="00B73FCB" w:rsidRDefault="00AD2888" w:rsidP="0093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13 133,5</w:t>
            </w:r>
          </w:p>
        </w:tc>
      </w:tr>
      <w:tr w:rsidR="00B73FCB" w:rsidRPr="00B73FCB" w:rsidTr="00DC2EF6">
        <w:trPr>
          <w:trHeight w:val="60"/>
        </w:trPr>
        <w:tc>
          <w:tcPr>
            <w:tcW w:w="51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73FCB" w:rsidRPr="00B73FCB" w:rsidTr="00DC2EF6">
        <w:trPr>
          <w:trHeight w:val="60"/>
        </w:trPr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В том числе: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AD2888" w:rsidRPr="00B73FCB" w:rsidTr="00DC2EF6">
        <w:trPr>
          <w:trHeight w:val="60"/>
        </w:trPr>
        <w:tc>
          <w:tcPr>
            <w:tcW w:w="51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888" w:rsidRPr="00B73FCB" w:rsidRDefault="00AD2888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Ответственный исполнитель: Администрация с.п.Аган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888" w:rsidRPr="00B73FCB" w:rsidRDefault="00AD2888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888" w:rsidRPr="00B73FCB" w:rsidRDefault="00AD2888" w:rsidP="0093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24 359,5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888" w:rsidRPr="00B73FCB" w:rsidRDefault="00AD2888" w:rsidP="0093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3 274,7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888" w:rsidRPr="00B73FCB" w:rsidRDefault="00AD2888" w:rsidP="0093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2 697,9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888" w:rsidRPr="00B73FCB" w:rsidRDefault="00AD2888" w:rsidP="0093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2 626,7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888" w:rsidRPr="00B73FCB" w:rsidRDefault="00AD2888" w:rsidP="0093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2 626,7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888" w:rsidRPr="00B73FCB" w:rsidRDefault="00AD2888" w:rsidP="0093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13 133,5</w:t>
            </w:r>
          </w:p>
        </w:tc>
      </w:tr>
      <w:tr w:rsidR="00B73FCB" w:rsidRPr="00B73FCB" w:rsidTr="00DC2EF6">
        <w:trPr>
          <w:trHeight w:val="60"/>
        </w:trPr>
        <w:tc>
          <w:tcPr>
            <w:tcW w:w="51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73FCB" w:rsidRPr="00B73FCB" w:rsidTr="00DC2EF6">
        <w:trPr>
          <w:trHeight w:val="60"/>
        </w:trPr>
        <w:tc>
          <w:tcPr>
            <w:tcW w:w="51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AD2888" w:rsidRPr="00B73FCB" w:rsidTr="00DC2EF6">
        <w:trPr>
          <w:trHeight w:val="100"/>
        </w:trPr>
        <w:tc>
          <w:tcPr>
            <w:tcW w:w="51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888" w:rsidRPr="00B73FCB" w:rsidRDefault="00AD2888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888" w:rsidRPr="00B73FCB" w:rsidRDefault="00AD2888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888" w:rsidRPr="00B73FCB" w:rsidRDefault="00AD2888" w:rsidP="0093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24 359,5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888" w:rsidRPr="00B73FCB" w:rsidRDefault="00AD2888" w:rsidP="0093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3 274,7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888" w:rsidRPr="00B73FCB" w:rsidRDefault="00AD2888" w:rsidP="0093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2 697,9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888" w:rsidRPr="00B73FCB" w:rsidRDefault="00AD2888" w:rsidP="0093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2 626,7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888" w:rsidRPr="00B73FCB" w:rsidRDefault="00AD2888" w:rsidP="0093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2 626,7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888" w:rsidRPr="00B73FCB" w:rsidRDefault="00AD2888" w:rsidP="0093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13 133,5</w:t>
            </w:r>
          </w:p>
        </w:tc>
      </w:tr>
      <w:tr w:rsidR="00B73FCB" w:rsidRPr="00B73FCB" w:rsidTr="00DC2EF6">
        <w:trPr>
          <w:trHeight w:val="60"/>
        </w:trPr>
        <w:tc>
          <w:tcPr>
            <w:tcW w:w="51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</w:tbl>
    <w:p w:rsidR="00E17E36" w:rsidRDefault="00E17E36" w:rsidP="00755B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E36" w:rsidRDefault="00E17E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17E36" w:rsidSect="00E2156C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14E6C"/>
    <w:multiLevelType w:val="hybridMultilevel"/>
    <w:tmpl w:val="62364F1C"/>
    <w:lvl w:ilvl="0" w:tplc="C02CF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2474C"/>
    <w:multiLevelType w:val="hybridMultilevel"/>
    <w:tmpl w:val="DCE83298"/>
    <w:lvl w:ilvl="0" w:tplc="1A6E621C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D42098"/>
    <w:multiLevelType w:val="multilevel"/>
    <w:tmpl w:val="4FE0A2A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565291"/>
    <w:multiLevelType w:val="multilevel"/>
    <w:tmpl w:val="0C2EA2F8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7">
    <w:nsid w:val="6C3751E3"/>
    <w:multiLevelType w:val="hybridMultilevel"/>
    <w:tmpl w:val="21FE5F08"/>
    <w:lvl w:ilvl="0" w:tplc="265604B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B5D7B55"/>
    <w:multiLevelType w:val="multilevel"/>
    <w:tmpl w:val="F7900FA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1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7E67"/>
    <w:rsid w:val="00001297"/>
    <w:rsid w:val="00011872"/>
    <w:rsid w:val="00032C46"/>
    <w:rsid w:val="00067142"/>
    <w:rsid w:val="00074B68"/>
    <w:rsid w:val="000951C3"/>
    <w:rsid w:val="000C35BF"/>
    <w:rsid w:val="000D04F5"/>
    <w:rsid w:val="000D5DA3"/>
    <w:rsid w:val="00103BEB"/>
    <w:rsid w:val="00105CED"/>
    <w:rsid w:val="00113342"/>
    <w:rsid w:val="001137DA"/>
    <w:rsid w:val="00131804"/>
    <w:rsid w:val="00182D5C"/>
    <w:rsid w:val="00187B53"/>
    <w:rsid w:val="001D5563"/>
    <w:rsid w:val="001F09D0"/>
    <w:rsid w:val="00212BFE"/>
    <w:rsid w:val="00221CDC"/>
    <w:rsid w:val="0022749C"/>
    <w:rsid w:val="00227F6E"/>
    <w:rsid w:val="00243EB3"/>
    <w:rsid w:val="00270BF0"/>
    <w:rsid w:val="0028193B"/>
    <w:rsid w:val="00296EE3"/>
    <w:rsid w:val="002A4DFA"/>
    <w:rsid w:val="002A7C99"/>
    <w:rsid w:val="002C449F"/>
    <w:rsid w:val="00303FFD"/>
    <w:rsid w:val="00304E2A"/>
    <w:rsid w:val="00326584"/>
    <w:rsid w:val="00340A24"/>
    <w:rsid w:val="00343520"/>
    <w:rsid w:val="0036153F"/>
    <w:rsid w:val="003C52F1"/>
    <w:rsid w:val="003E4131"/>
    <w:rsid w:val="003F578A"/>
    <w:rsid w:val="0042627F"/>
    <w:rsid w:val="0049018E"/>
    <w:rsid w:val="004A251E"/>
    <w:rsid w:val="004A5002"/>
    <w:rsid w:val="004A72B7"/>
    <w:rsid w:val="004D0111"/>
    <w:rsid w:val="00502878"/>
    <w:rsid w:val="005633FB"/>
    <w:rsid w:val="00567BB1"/>
    <w:rsid w:val="005A2DB1"/>
    <w:rsid w:val="005E5B21"/>
    <w:rsid w:val="005F305D"/>
    <w:rsid w:val="00603653"/>
    <w:rsid w:val="00627D7F"/>
    <w:rsid w:val="00630CDE"/>
    <w:rsid w:val="00635F8A"/>
    <w:rsid w:val="00675474"/>
    <w:rsid w:val="006860C0"/>
    <w:rsid w:val="006A188B"/>
    <w:rsid w:val="006F11ED"/>
    <w:rsid w:val="006F6610"/>
    <w:rsid w:val="00702A5F"/>
    <w:rsid w:val="00707D3F"/>
    <w:rsid w:val="00717728"/>
    <w:rsid w:val="007357A8"/>
    <w:rsid w:val="00755BF5"/>
    <w:rsid w:val="00760186"/>
    <w:rsid w:val="0078759F"/>
    <w:rsid w:val="007A1EEC"/>
    <w:rsid w:val="007B338D"/>
    <w:rsid w:val="007D1B73"/>
    <w:rsid w:val="007E6D5A"/>
    <w:rsid w:val="00810FAC"/>
    <w:rsid w:val="008A36D3"/>
    <w:rsid w:val="008D1EE0"/>
    <w:rsid w:val="008D63B2"/>
    <w:rsid w:val="008F25DF"/>
    <w:rsid w:val="008F432A"/>
    <w:rsid w:val="008F66CF"/>
    <w:rsid w:val="009001F0"/>
    <w:rsid w:val="00904E33"/>
    <w:rsid w:val="00935A19"/>
    <w:rsid w:val="00985BD8"/>
    <w:rsid w:val="0098615A"/>
    <w:rsid w:val="009934DB"/>
    <w:rsid w:val="009935D0"/>
    <w:rsid w:val="009A0643"/>
    <w:rsid w:val="009B2C53"/>
    <w:rsid w:val="009C126E"/>
    <w:rsid w:val="009E5D37"/>
    <w:rsid w:val="009F13B6"/>
    <w:rsid w:val="00A85E53"/>
    <w:rsid w:val="00AC4A52"/>
    <w:rsid w:val="00AD2888"/>
    <w:rsid w:val="00AE1A80"/>
    <w:rsid w:val="00AE7E67"/>
    <w:rsid w:val="00B00763"/>
    <w:rsid w:val="00B03928"/>
    <w:rsid w:val="00B21B66"/>
    <w:rsid w:val="00B73FCB"/>
    <w:rsid w:val="00B7571E"/>
    <w:rsid w:val="00B90E18"/>
    <w:rsid w:val="00B921D7"/>
    <w:rsid w:val="00BD02A6"/>
    <w:rsid w:val="00BF31AD"/>
    <w:rsid w:val="00C24E03"/>
    <w:rsid w:val="00C40239"/>
    <w:rsid w:val="00C40D0D"/>
    <w:rsid w:val="00C513F4"/>
    <w:rsid w:val="00C56407"/>
    <w:rsid w:val="00C74D25"/>
    <w:rsid w:val="00C949BA"/>
    <w:rsid w:val="00CA5D52"/>
    <w:rsid w:val="00CB6179"/>
    <w:rsid w:val="00CC6CAA"/>
    <w:rsid w:val="00D00589"/>
    <w:rsid w:val="00D019F4"/>
    <w:rsid w:val="00D11DD2"/>
    <w:rsid w:val="00D13174"/>
    <w:rsid w:val="00D50E26"/>
    <w:rsid w:val="00D517B9"/>
    <w:rsid w:val="00D738D4"/>
    <w:rsid w:val="00DA3CD3"/>
    <w:rsid w:val="00DC2EF6"/>
    <w:rsid w:val="00DE0D57"/>
    <w:rsid w:val="00DE6A41"/>
    <w:rsid w:val="00E00A1F"/>
    <w:rsid w:val="00E10747"/>
    <w:rsid w:val="00E17E36"/>
    <w:rsid w:val="00E2156C"/>
    <w:rsid w:val="00E37991"/>
    <w:rsid w:val="00F03F3F"/>
    <w:rsid w:val="00F07C21"/>
    <w:rsid w:val="00F32710"/>
    <w:rsid w:val="00F6592D"/>
    <w:rsid w:val="00F76C79"/>
    <w:rsid w:val="00F834B9"/>
    <w:rsid w:val="00F83B94"/>
    <w:rsid w:val="00F938DA"/>
    <w:rsid w:val="00FA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04"/>
  </w:style>
  <w:style w:type="paragraph" w:styleId="1">
    <w:name w:val="heading 1"/>
    <w:basedOn w:val="a"/>
    <w:next w:val="a"/>
    <w:link w:val="10"/>
    <w:qFormat/>
    <w:rsid w:val="00755BF5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04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BF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55BF5"/>
    <w:rPr>
      <w:rFonts w:ascii="Times New Roman" w:eastAsia="Times New Roman" w:hAnsi="Times New Roman" w:cs="Times New Roman"/>
      <w:b/>
      <w:bCs/>
      <w:sz w:val="44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55BF5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55BF5"/>
  </w:style>
  <w:style w:type="paragraph" w:styleId="a4">
    <w:name w:val="No Spacing"/>
    <w:link w:val="a5"/>
    <w:uiPriority w:val="1"/>
    <w:qFormat/>
    <w:rsid w:val="00755B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755BF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55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5BF5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55BF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755BF5"/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link w:val="a6"/>
    <w:rsid w:val="00755BF5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6">
    <w:name w:val="Основной текст_"/>
    <w:link w:val="23"/>
    <w:rsid w:val="00755BF5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755BF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755BF5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5B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755BF5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755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B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5BF5"/>
    <w:rPr>
      <w:rFonts w:ascii="Tahoma" w:eastAsia="Times New Roman" w:hAnsi="Tahoma" w:cs="Times New Roman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755BF5"/>
  </w:style>
  <w:style w:type="paragraph" w:customStyle="1" w:styleId="ConsPlusNonformat">
    <w:name w:val="ConsPlusNonformat"/>
    <w:rsid w:val="00755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755BF5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55BF5"/>
    <w:rPr>
      <w:rFonts w:ascii="Calibri" w:eastAsia="Calibri" w:hAnsi="Calibri" w:cs="Times New Roman"/>
      <w:sz w:val="20"/>
      <w:szCs w:val="20"/>
    </w:rPr>
  </w:style>
  <w:style w:type="paragraph" w:styleId="af0">
    <w:name w:val="footnote text"/>
    <w:basedOn w:val="a"/>
    <w:link w:val="af1"/>
    <w:uiPriority w:val="99"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55BF5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755BF5"/>
    <w:rPr>
      <w:vertAlign w:val="superscript"/>
    </w:rPr>
  </w:style>
  <w:style w:type="character" w:styleId="af3">
    <w:name w:val="endnote reference"/>
    <w:uiPriority w:val="99"/>
    <w:semiHidden/>
    <w:unhideWhenUsed/>
    <w:rsid w:val="00755BF5"/>
    <w:rPr>
      <w:vertAlign w:val="superscript"/>
    </w:rPr>
  </w:style>
  <w:style w:type="paragraph" w:customStyle="1" w:styleId="formattext">
    <w:name w:val="formattext"/>
    <w:basedOn w:val="a"/>
    <w:rsid w:val="00755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755B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5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55BF5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55B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55BF5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755B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itle"/>
    <w:basedOn w:val="a"/>
    <w:link w:val="afa"/>
    <w:uiPriority w:val="99"/>
    <w:qFormat/>
    <w:rsid w:val="00755B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755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75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755BF5"/>
    <w:rPr>
      <w:b/>
      <w:bCs/>
    </w:rPr>
  </w:style>
  <w:style w:type="character" w:customStyle="1" w:styleId="blk">
    <w:name w:val="blk"/>
    <w:basedOn w:val="a0"/>
    <w:rsid w:val="00755BF5"/>
  </w:style>
  <w:style w:type="character" w:customStyle="1" w:styleId="nobr">
    <w:name w:val="nobr"/>
    <w:basedOn w:val="a0"/>
    <w:rsid w:val="00755BF5"/>
  </w:style>
  <w:style w:type="character" w:customStyle="1" w:styleId="20">
    <w:name w:val="Заголовок 2 Знак"/>
    <w:basedOn w:val="a0"/>
    <w:link w:val="2"/>
    <w:uiPriority w:val="9"/>
    <w:rsid w:val="00904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Intense Quote"/>
    <w:basedOn w:val="a"/>
    <w:next w:val="a"/>
    <w:link w:val="afe"/>
    <w:uiPriority w:val="30"/>
    <w:qFormat/>
    <w:rsid w:val="005028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02878"/>
    <w:rPr>
      <w:b/>
      <w:bCs/>
      <w:i/>
      <w:iCs/>
      <w:color w:val="4F81BD" w:themeColor="accent1"/>
    </w:rPr>
  </w:style>
  <w:style w:type="paragraph" w:styleId="aff">
    <w:name w:val="List Paragraph"/>
    <w:basedOn w:val="a"/>
    <w:uiPriority w:val="34"/>
    <w:qFormat/>
    <w:rsid w:val="00502878"/>
    <w:pPr>
      <w:ind w:left="720"/>
      <w:contextualSpacing/>
    </w:pPr>
  </w:style>
  <w:style w:type="character" w:styleId="aff0">
    <w:name w:val="FollowedHyperlink"/>
    <w:basedOn w:val="a0"/>
    <w:uiPriority w:val="99"/>
    <w:semiHidden/>
    <w:unhideWhenUsed/>
    <w:rsid w:val="00C949BA"/>
    <w:rPr>
      <w:color w:val="800080"/>
      <w:u w:val="single"/>
    </w:rPr>
  </w:style>
  <w:style w:type="paragraph" w:customStyle="1" w:styleId="xl65">
    <w:name w:val="xl65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C949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5BF5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04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BF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55BF5"/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755BF5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55BF5"/>
  </w:style>
  <w:style w:type="paragraph" w:styleId="a4">
    <w:name w:val="No Spacing"/>
    <w:link w:val="a5"/>
    <w:uiPriority w:val="99"/>
    <w:qFormat/>
    <w:rsid w:val="00755B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755BF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55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5BF5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55BF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755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3">
    <w:name w:val="Основной текст2"/>
    <w:basedOn w:val="a"/>
    <w:link w:val="a6"/>
    <w:rsid w:val="00755BF5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6">
    <w:name w:val="Основной текст_"/>
    <w:link w:val="23"/>
    <w:rsid w:val="00755BF5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755BF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755BF5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5B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755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Title">
    <w:name w:val="ConsPlusTitle"/>
    <w:rsid w:val="00755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BF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755BF5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755BF5"/>
  </w:style>
  <w:style w:type="paragraph" w:customStyle="1" w:styleId="ConsPlusNonformat">
    <w:name w:val="ConsPlusNonformat"/>
    <w:rsid w:val="00755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755BF5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55BF5"/>
    <w:rPr>
      <w:rFonts w:ascii="Calibri" w:eastAsia="Calibri" w:hAnsi="Calibri" w:cs="Times New Roman"/>
      <w:sz w:val="20"/>
      <w:szCs w:val="20"/>
      <w:lang w:val="x-none"/>
    </w:rPr>
  </w:style>
  <w:style w:type="paragraph" w:styleId="af0">
    <w:name w:val="footnote text"/>
    <w:basedOn w:val="a"/>
    <w:link w:val="af1"/>
    <w:uiPriority w:val="99"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1">
    <w:name w:val="Текст сноски Знак"/>
    <w:basedOn w:val="a0"/>
    <w:link w:val="af0"/>
    <w:uiPriority w:val="99"/>
    <w:rsid w:val="00755BF5"/>
    <w:rPr>
      <w:rFonts w:ascii="Calibri" w:eastAsia="Calibri" w:hAnsi="Calibri" w:cs="Times New Roman"/>
      <w:sz w:val="20"/>
      <w:szCs w:val="20"/>
      <w:lang w:val="x-none"/>
    </w:rPr>
  </w:style>
  <w:style w:type="character" w:styleId="af2">
    <w:name w:val="footnote reference"/>
    <w:uiPriority w:val="99"/>
    <w:semiHidden/>
    <w:unhideWhenUsed/>
    <w:rsid w:val="00755BF5"/>
    <w:rPr>
      <w:vertAlign w:val="superscript"/>
    </w:rPr>
  </w:style>
  <w:style w:type="character" w:styleId="af3">
    <w:name w:val="endnote reference"/>
    <w:uiPriority w:val="99"/>
    <w:semiHidden/>
    <w:unhideWhenUsed/>
    <w:rsid w:val="00755BF5"/>
    <w:rPr>
      <w:vertAlign w:val="superscript"/>
    </w:rPr>
  </w:style>
  <w:style w:type="paragraph" w:customStyle="1" w:styleId="formattext">
    <w:name w:val="formattext"/>
    <w:basedOn w:val="a"/>
    <w:rsid w:val="00755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755B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5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55BF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55B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55BF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755B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"/>
    <w:link w:val="afa"/>
    <w:uiPriority w:val="99"/>
    <w:qFormat/>
    <w:rsid w:val="00755B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755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75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755BF5"/>
    <w:rPr>
      <w:b/>
      <w:bCs/>
    </w:rPr>
  </w:style>
  <w:style w:type="character" w:customStyle="1" w:styleId="blk">
    <w:name w:val="blk"/>
    <w:basedOn w:val="a0"/>
    <w:rsid w:val="00755BF5"/>
  </w:style>
  <w:style w:type="character" w:customStyle="1" w:styleId="nobr">
    <w:name w:val="nobr"/>
    <w:basedOn w:val="a0"/>
    <w:rsid w:val="00755BF5"/>
  </w:style>
  <w:style w:type="character" w:customStyle="1" w:styleId="20">
    <w:name w:val="Заголовок 2 Знак"/>
    <w:basedOn w:val="a0"/>
    <w:link w:val="2"/>
    <w:uiPriority w:val="9"/>
    <w:rsid w:val="00904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Intense Quote"/>
    <w:basedOn w:val="a"/>
    <w:next w:val="a"/>
    <w:link w:val="afe"/>
    <w:uiPriority w:val="30"/>
    <w:qFormat/>
    <w:rsid w:val="005028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02878"/>
    <w:rPr>
      <w:b/>
      <w:bCs/>
      <w:i/>
      <w:iCs/>
      <w:color w:val="4F81BD" w:themeColor="accent1"/>
    </w:rPr>
  </w:style>
  <w:style w:type="paragraph" w:styleId="aff">
    <w:name w:val="List Paragraph"/>
    <w:basedOn w:val="a"/>
    <w:uiPriority w:val="34"/>
    <w:qFormat/>
    <w:rsid w:val="00502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14706-DEC3-4A7B-A4AA-37822B6BE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5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2023-07-21T09:52:00Z</cp:lastPrinted>
  <dcterms:created xsi:type="dcterms:W3CDTF">2022-08-17T05:43:00Z</dcterms:created>
  <dcterms:modified xsi:type="dcterms:W3CDTF">2023-07-21T09:52:00Z</dcterms:modified>
</cp:coreProperties>
</file>