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7" w:rsidRDefault="00114297" w:rsidP="00114297">
      <w:pPr>
        <w:jc w:val="center"/>
        <w:rPr>
          <w:rFonts w:ascii="Bell MT" w:hAnsi="Bell MT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АГАН</w:t>
      </w:r>
    </w:p>
    <w:p w:rsidR="00114297" w:rsidRDefault="00114297" w:rsidP="00114297">
      <w:pPr>
        <w:keepNext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Нижневартовский район</w:t>
      </w:r>
    </w:p>
    <w:p w:rsidR="00114297" w:rsidRDefault="00114297" w:rsidP="00114297">
      <w:pPr>
        <w:keepNext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Ханты</w:t>
      </w:r>
      <w:r>
        <w:rPr>
          <w:rFonts w:ascii="Bell MT" w:hAnsi="Bell MT"/>
          <w:b/>
          <w:sz w:val="24"/>
          <w:szCs w:val="24"/>
        </w:rPr>
        <w:t>-</w:t>
      </w:r>
      <w:r>
        <w:rPr>
          <w:b/>
          <w:sz w:val="24"/>
          <w:szCs w:val="24"/>
        </w:rPr>
        <w:t>Мансийского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</w:t>
      </w:r>
      <w:r>
        <w:rPr>
          <w:rFonts w:ascii="Bell MT" w:hAnsi="Bell MT"/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Югра</w:t>
      </w:r>
    </w:p>
    <w:p w:rsidR="00114297" w:rsidRDefault="00114297" w:rsidP="00114297">
      <w:pPr>
        <w:pStyle w:val="1"/>
        <w:ind w:left="0" w:firstLine="0"/>
        <w:jc w:val="left"/>
        <w:rPr>
          <w:sz w:val="40"/>
          <w:szCs w:val="40"/>
        </w:rPr>
      </w:pPr>
    </w:p>
    <w:p w:rsidR="00114297" w:rsidRDefault="00114297" w:rsidP="00114297">
      <w:pPr>
        <w:pStyle w:val="1"/>
        <w:rPr>
          <w:sz w:val="40"/>
          <w:szCs w:val="40"/>
        </w:rPr>
      </w:pPr>
      <w:r w:rsidRPr="00812AC2">
        <w:rPr>
          <w:sz w:val="40"/>
          <w:szCs w:val="40"/>
        </w:rPr>
        <w:t>ПОСТАНОВЛЕНИЕ</w:t>
      </w:r>
    </w:p>
    <w:p w:rsidR="00114297" w:rsidRDefault="00114297" w:rsidP="00ED2311">
      <w:pPr>
        <w:pStyle w:val="a3"/>
        <w:tabs>
          <w:tab w:val="left" w:pos="8222"/>
        </w:tabs>
        <w:jc w:val="right"/>
        <w:rPr>
          <w:rFonts w:ascii="Times New Roman" w:hAnsi="Times New Roman"/>
          <w:sz w:val="28"/>
          <w:szCs w:val="28"/>
        </w:rPr>
      </w:pPr>
    </w:p>
    <w:p w:rsidR="00114297" w:rsidRPr="00AC3278" w:rsidRDefault="007753AD" w:rsidP="00114297">
      <w:pPr>
        <w:pStyle w:val="a3"/>
        <w:tabs>
          <w:tab w:val="left" w:pos="822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42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09.12.2020г</w:t>
      </w:r>
      <w:r w:rsidR="00114297">
        <w:rPr>
          <w:rFonts w:ascii="Times New Roman" w:hAnsi="Times New Roman"/>
          <w:sz w:val="28"/>
          <w:szCs w:val="28"/>
        </w:rPr>
        <w:tab/>
        <w:t xml:space="preserve">   </w:t>
      </w:r>
      <w:r w:rsidR="00AC3278">
        <w:rPr>
          <w:rFonts w:ascii="Times New Roman" w:hAnsi="Times New Roman"/>
          <w:sz w:val="28"/>
          <w:szCs w:val="28"/>
        </w:rPr>
        <w:t xml:space="preserve">       </w:t>
      </w:r>
      <w:r w:rsidR="00114297" w:rsidRPr="00A37C20">
        <w:rPr>
          <w:rFonts w:ascii="Times New Roman" w:hAnsi="Times New Roman"/>
          <w:sz w:val="28"/>
          <w:szCs w:val="28"/>
        </w:rPr>
        <w:t>№</w:t>
      </w:r>
      <w:r w:rsidR="00114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</w:t>
      </w:r>
    </w:p>
    <w:p w:rsidR="00114297" w:rsidRPr="00831D97" w:rsidRDefault="00114297" w:rsidP="001142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</w:p>
    <w:p w:rsidR="00114297" w:rsidRPr="00831D97" w:rsidRDefault="00114297" w:rsidP="0011429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114297" w:rsidRPr="003C469B" w:rsidRDefault="00310B1B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17.12.2018 г. №</w:t>
      </w:r>
      <w:r w:rsidR="002B1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153 «</w:t>
      </w:r>
      <w:r w:rsidR="00114297" w:rsidRPr="003C46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142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114297" w:rsidRPr="003C469B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114297">
        <w:rPr>
          <w:rFonts w:ascii="Times New Roman" w:hAnsi="Times New Roman" w:cs="Times New Roman"/>
          <w:b w:val="0"/>
          <w:sz w:val="28"/>
          <w:szCs w:val="28"/>
        </w:rPr>
        <w:t>Развитие транспортной системы на территории сельского поселения Аган»</w:t>
      </w:r>
    </w:p>
    <w:p w:rsidR="00114297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Pr="00CE7730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В соответствии со</w:t>
      </w:r>
      <w:r w:rsidRPr="00075F13">
        <w:t xml:space="preserve"> статьей 179 Бюджетного кодекса Российской Федерации, постановлением администрации сельского поселения Аган от</w:t>
      </w:r>
      <w:r>
        <w:t xml:space="preserve"> 16.11.2018</w:t>
      </w:r>
      <w:r w:rsidRPr="00075F13">
        <w:t xml:space="preserve"> г. №</w:t>
      </w:r>
      <w:r>
        <w:t>137</w:t>
      </w:r>
      <w:r w:rsidRPr="00075F13">
        <w:t xml:space="preserve">  «</w:t>
      </w:r>
      <w:r w:rsidRPr="00075F13">
        <w:rPr>
          <w:bCs/>
        </w:rPr>
        <w:t>О</w:t>
      </w:r>
      <w:r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Pr="00075F13">
        <w:rPr>
          <w:bCs/>
        </w:rPr>
        <w:t>»: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310B1B" w:rsidRPr="00310B1B" w:rsidRDefault="00310B1B" w:rsidP="00310B1B">
      <w:pPr>
        <w:pStyle w:val="ab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</w:pPr>
      <w:r>
        <w:rPr>
          <w:bCs/>
        </w:rPr>
        <w:t>Внести следующие изменения в постановление администрации сельского поселения Аган от 17.12.2018 г. №</w:t>
      </w:r>
      <w:r w:rsidR="002B1CE2">
        <w:rPr>
          <w:bCs/>
        </w:rPr>
        <w:t xml:space="preserve"> </w:t>
      </w:r>
      <w:r>
        <w:rPr>
          <w:bCs/>
        </w:rPr>
        <w:t>153 «Об утверждении муниципальной программы «Развитие транспортной системы на территории сельского поселения Аган»:</w:t>
      </w:r>
    </w:p>
    <w:p w:rsidR="00310B1B" w:rsidRPr="00310B1B" w:rsidRDefault="00310B1B" w:rsidP="00310B1B">
      <w:pPr>
        <w:pStyle w:val="ab"/>
        <w:widowControl w:val="0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rPr>
          <w:bCs/>
        </w:rPr>
        <w:t>Пункт 3 постановления изложить в следующей редакции:</w:t>
      </w:r>
    </w:p>
    <w:p w:rsidR="00114297" w:rsidRDefault="00310B1B" w:rsidP="00310B1B">
      <w:pPr>
        <w:pStyle w:val="ab"/>
        <w:widowControl w:val="0"/>
        <w:tabs>
          <w:tab w:val="left" w:pos="-142"/>
        </w:tabs>
        <w:autoSpaceDE w:val="0"/>
        <w:autoSpaceDN w:val="0"/>
        <w:adjustRightInd w:val="0"/>
        <w:ind w:left="0" w:right="-1"/>
        <w:jc w:val="both"/>
      </w:pPr>
      <w:r>
        <w:rPr>
          <w:bCs/>
        </w:rPr>
        <w:t>«3. Определить общий объем финансирования</w:t>
      </w:r>
      <w:r w:rsidR="00114297" w:rsidRPr="005440D2">
        <w:t xml:space="preserve"> муниципальной программы</w:t>
      </w:r>
      <w:r w:rsidR="00114297">
        <w:t xml:space="preserve"> в сумме </w:t>
      </w:r>
      <w:r>
        <w:t>–</w:t>
      </w:r>
      <w:r w:rsidR="00114297">
        <w:t xml:space="preserve"> </w:t>
      </w:r>
      <w:r w:rsidR="00941A84">
        <w:t>49</w:t>
      </w:r>
      <w:r w:rsidR="00A04750">
        <w:t> </w:t>
      </w:r>
      <w:r w:rsidR="00997FF1">
        <w:t>580</w:t>
      </w:r>
      <w:r w:rsidR="00941A84">
        <w:t>,</w:t>
      </w:r>
      <w:r w:rsidR="00997FF1">
        <w:t>4</w:t>
      </w:r>
      <w:r w:rsidR="00114297">
        <w:t xml:space="preserve"> тыс.</w:t>
      </w:r>
      <w:r w:rsidR="00794E25">
        <w:t xml:space="preserve"> </w:t>
      </w:r>
      <w:r w:rsidR="00114297">
        <w:t>рублей, из них:</w:t>
      </w:r>
    </w:p>
    <w:p w:rsidR="00114297" w:rsidRDefault="00114297" w:rsidP="00114297">
      <w:pPr>
        <w:ind w:firstLine="709"/>
        <w:jc w:val="both"/>
      </w:pPr>
      <w:r w:rsidRPr="00573629">
        <w:t xml:space="preserve">2021 г. </w:t>
      </w:r>
      <w:r w:rsidR="00310B1B">
        <w:t>–</w:t>
      </w:r>
      <w:r w:rsidRPr="00573629">
        <w:t xml:space="preserve"> </w:t>
      </w:r>
      <w:r w:rsidR="00310B1B">
        <w:t>5</w:t>
      </w:r>
      <w:r w:rsidR="007F1720">
        <w:t xml:space="preserve"> </w:t>
      </w:r>
      <w:r w:rsidR="00941A84">
        <w:t>148</w:t>
      </w:r>
      <w:r w:rsidR="00310B1B">
        <w:t>,1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</w:t>
      </w:r>
      <w:r w:rsidR="00310B1B">
        <w:t>2</w:t>
      </w:r>
      <w:r>
        <w:t xml:space="preserve"> г. </w:t>
      </w:r>
      <w:r w:rsidR="00310B1B">
        <w:t>–</w:t>
      </w:r>
      <w:r w:rsidRPr="00573629">
        <w:t xml:space="preserve"> </w:t>
      </w:r>
      <w:r w:rsidR="00310B1B">
        <w:t>4</w:t>
      </w:r>
      <w:r w:rsidR="00941A84">
        <w:t> 706,</w:t>
      </w:r>
      <w:r w:rsidR="00997FF1">
        <w:t>5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2023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997FF1">
        <w:t>938</w:t>
      </w:r>
      <w:r w:rsidR="00310B1B">
        <w:t>,</w:t>
      </w:r>
      <w:r w:rsidR="00997FF1">
        <w:t>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2024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</w:t>
      </w:r>
      <w:r w:rsidR="00941A84">
        <w:t>69</w:t>
      </w:r>
      <w:r w:rsidR="00310B1B">
        <w:t>,6</w:t>
      </w:r>
      <w:r w:rsidR="00794E25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2025 г. </w:t>
      </w:r>
      <w:r w:rsidR="00310B1B">
        <w:t>–</w:t>
      </w:r>
      <w:r w:rsidRPr="00573629">
        <w:t xml:space="preserve"> </w:t>
      </w:r>
      <w:r w:rsidR="00941A84">
        <w:t xml:space="preserve">4 969,6 тыс. </w:t>
      </w:r>
      <w:r w:rsidR="00941A84" w:rsidRPr="00573629">
        <w:t>руб</w:t>
      </w:r>
      <w:r w:rsidR="00941A84" w:rsidRPr="009E7219">
        <w:t>.</w:t>
      </w:r>
      <w:r w:rsidR="00941A84"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2026 г. </w:t>
      </w:r>
      <w:r w:rsidR="00310B1B">
        <w:t>–</w:t>
      </w:r>
      <w:r w:rsidRPr="00573629">
        <w:t xml:space="preserve"> </w:t>
      </w:r>
      <w:r w:rsidR="00941A84">
        <w:t xml:space="preserve">4 969,6 тыс. </w:t>
      </w:r>
      <w:r w:rsidR="00941A84" w:rsidRPr="00573629">
        <w:t>руб</w:t>
      </w:r>
      <w:r w:rsidR="00941A84" w:rsidRPr="009E7219">
        <w:t>.</w:t>
      </w:r>
      <w:r w:rsidR="00941A84"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2027 г. </w:t>
      </w:r>
      <w:r w:rsidR="00310B1B">
        <w:t>–</w:t>
      </w:r>
      <w:r w:rsidRPr="00573629">
        <w:t xml:space="preserve"> </w:t>
      </w:r>
      <w:r w:rsidR="00941A84">
        <w:t xml:space="preserve">4 969,6 тыс. </w:t>
      </w:r>
      <w:r w:rsidR="00941A84" w:rsidRPr="00573629">
        <w:t>руб</w:t>
      </w:r>
      <w:r w:rsidR="00941A84" w:rsidRPr="009E7219">
        <w:t>.</w:t>
      </w:r>
      <w:r w:rsidR="00941A84"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2028 г. </w:t>
      </w:r>
      <w:r w:rsidR="00310B1B">
        <w:t>–</w:t>
      </w:r>
      <w:r w:rsidRPr="00573629">
        <w:t xml:space="preserve"> </w:t>
      </w:r>
      <w:r w:rsidR="00941A84">
        <w:t xml:space="preserve">4 969,6 тыс. </w:t>
      </w:r>
      <w:r w:rsidR="00941A84" w:rsidRPr="00573629">
        <w:t>руб</w:t>
      </w:r>
      <w:r w:rsidR="00941A84" w:rsidRPr="009E7219">
        <w:t>.</w:t>
      </w:r>
      <w:r w:rsidR="00941A84"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2029 г. </w:t>
      </w:r>
      <w:r w:rsidR="00310B1B">
        <w:t>–</w:t>
      </w:r>
      <w:r w:rsidRPr="00573629">
        <w:t xml:space="preserve"> </w:t>
      </w:r>
      <w:r w:rsidR="00941A84">
        <w:t xml:space="preserve">4 969,6 тыс. </w:t>
      </w:r>
      <w:r w:rsidR="00941A84" w:rsidRPr="00573629">
        <w:t>руб</w:t>
      </w:r>
      <w:r w:rsidR="00941A84" w:rsidRPr="009E7219">
        <w:t>.</w:t>
      </w:r>
      <w:r w:rsidR="00941A84"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2030 г. </w:t>
      </w:r>
      <w:r w:rsidR="00310B1B">
        <w:t>–</w:t>
      </w:r>
      <w:r w:rsidRPr="00573629">
        <w:t xml:space="preserve"> </w:t>
      </w:r>
      <w:r w:rsidR="00941A84">
        <w:t xml:space="preserve">4 969,6 тыс. </w:t>
      </w:r>
      <w:r w:rsidR="00941A84" w:rsidRPr="00573629">
        <w:t>руб</w:t>
      </w:r>
      <w:r w:rsidR="00941A84" w:rsidRPr="009E7219">
        <w:t>.</w:t>
      </w:r>
      <w:r w:rsidR="00941A84">
        <w:t>,</w:t>
      </w:r>
    </w:p>
    <w:p w:rsidR="00114297" w:rsidRDefault="00310B1B" w:rsidP="00310B1B">
      <w:pPr>
        <w:pStyle w:val="a7"/>
        <w:tabs>
          <w:tab w:val="left" w:pos="142"/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Объемы финансирования муниципальной программы носят исключительно прогнозный характер и подлежат корректировке в течение финансового года, </w:t>
      </w:r>
      <w:r>
        <w:rPr>
          <w:szCs w:val="28"/>
        </w:rPr>
        <w:lastRenderedPageBreak/>
        <w:t>исходя из возможностей бюджета сельского поселения путем ут</w:t>
      </w:r>
      <w:r w:rsidR="001C06A6">
        <w:rPr>
          <w:szCs w:val="28"/>
        </w:rPr>
        <w:t>очнения по сумме и мероприятиям».</w:t>
      </w:r>
    </w:p>
    <w:p w:rsidR="00350370" w:rsidRDefault="00350370" w:rsidP="001C06A6">
      <w:pPr>
        <w:pStyle w:val="a7"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color w:val="000000" w:themeColor="text1"/>
          <w:szCs w:val="28"/>
        </w:rPr>
      </w:pPr>
      <w:r w:rsidRPr="00350370">
        <w:rPr>
          <w:szCs w:val="28"/>
        </w:rPr>
        <w:t>П</w:t>
      </w:r>
      <w:r w:rsidR="00310B1B" w:rsidRPr="00350370">
        <w:rPr>
          <w:szCs w:val="28"/>
        </w:rPr>
        <w:t xml:space="preserve">аспорт муниципальной программы </w:t>
      </w:r>
      <w:r>
        <w:t>изложить в новой редакции согласно приложению к данному постановлению.</w:t>
      </w:r>
      <w:r w:rsidRPr="00350370">
        <w:rPr>
          <w:color w:val="000000" w:themeColor="text1"/>
          <w:szCs w:val="28"/>
        </w:rPr>
        <w:t xml:space="preserve"> </w:t>
      </w:r>
    </w:p>
    <w:p w:rsidR="00B36411" w:rsidRPr="00CC24CC" w:rsidRDefault="00E0084E" w:rsidP="00BD44FE">
      <w:pPr>
        <w:widowControl w:val="0"/>
        <w:autoSpaceDE w:val="0"/>
        <w:autoSpaceDN w:val="0"/>
        <w:ind w:firstLine="540"/>
        <w:jc w:val="both"/>
        <w:outlineLvl w:val="1"/>
        <w:rPr>
          <w:b/>
          <w:szCs w:val="24"/>
        </w:rPr>
      </w:pPr>
      <w:r>
        <w:t>1.</w:t>
      </w:r>
      <w:r w:rsidR="006E2117">
        <w:t>3</w:t>
      </w:r>
      <w:r w:rsidR="00884D9F">
        <w:t>.</w:t>
      </w:r>
      <w:r>
        <w:t xml:space="preserve"> </w:t>
      </w:r>
      <w:r w:rsidR="00B36411">
        <w:t>Таблиц</w:t>
      </w:r>
      <w:r w:rsidR="001819B0">
        <w:t>у</w:t>
      </w:r>
      <w:r w:rsidR="00ED2311">
        <w:t xml:space="preserve"> 1 «Целевые показатели </w:t>
      </w:r>
      <w:r w:rsidR="00ED2311" w:rsidRPr="00CC24CC">
        <w:rPr>
          <w:szCs w:val="24"/>
        </w:rPr>
        <w:t>муниципальной программы</w:t>
      </w:r>
      <w:r w:rsidR="00ED2311">
        <w:t xml:space="preserve">», таблицу </w:t>
      </w:r>
      <w:r w:rsidR="00A472FE">
        <w:t xml:space="preserve"> </w:t>
      </w:r>
      <w:r w:rsidR="00CC24CC">
        <w:t>2</w:t>
      </w:r>
      <w:r w:rsidR="00A472FE">
        <w:t xml:space="preserve"> «</w:t>
      </w:r>
      <w:r w:rsidR="00CC24CC" w:rsidRPr="00CC24CC">
        <w:rPr>
          <w:szCs w:val="24"/>
        </w:rPr>
        <w:t>Перечень основных мероприятий муниципальной программы</w:t>
      </w:r>
      <w:r w:rsidR="00A472FE">
        <w:t>»</w:t>
      </w:r>
      <w:r w:rsidR="00941A84">
        <w:t xml:space="preserve"> </w:t>
      </w:r>
      <w:r w:rsidR="00B36411">
        <w:t>изложить в новой редакции согласно приложению к данному постановлению.</w:t>
      </w:r>
    </w:p>
    <w:p w:rsidR="00B36411" w:rsidRDefault="00B36411" w:rsidP="005B4142">
      <w:pPr>
        <w:pStyle w:val="a7"/>
        <w:tabs>
          <w:tab w:val="left" w:pos="142"/>
          <w:tab w:val="left" w:pos="709"/>
        </w:tabs>
        <w:ind w:firstLine="709"/>
        <w:jc w:val="both"/>
      </w:pPr>
    </w:p>
    <w:p w:rsidR="005B4142" w:rsidRPr="00B70B50" w:rsidRDefault="00B36411" w:rsidP="00B36411">
      <w:pPr>
        <w:pStyle w:val="a7"/>
        <w:numPr>
          <w:ilvl w:val="0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szCs w:val="28"/>
        </w:rPr>
      </w:pPr>
      <w:r>
        <w:t>Постановление о</w:t>
      </w:r>
      <w:r w:rsidR="005B4142">
        <w:t>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5B4142">
        <w:rPr>
          <w:lang w:val="en-US"/>
        </w:rPr>
        <w:t>www</w:t>
      </w:r>
      <w:r w:rsidR="005B4142">
        <w:t xml:space="preserve">. </w:t>
      </w:r>
      <w:proofErr w:type="spellStart"/>
      <w:r w:rsidR="005B4142">
        <w:t>аган-</w:t>
      </w:r>
      <w:proofErr w:type="gramStart"/>
      <w:r w:rsidR="005B4142">
        <w:t>адм.рф</w:t>
      </w:r>
      <w:proofErr w:type="spellEnd"/>
      <w:proofErr w:type="gramEnd"/>
      <w:r w:rsidR="005B4142">
        <w:t>).</w:t>
      </w:r>
    </w:p>
    <w:p w:rsidR="00114297" w:rsidRPr="005A668F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14297" w:rsidRDefault="00A14D67" w:rsidP="0011429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14297">
        <w:rPr>
          <w:rFonts w:ascii="Times New Roman" w:eastAsia="Calibri" w:hAnsi="Times New Roman"/>
          <w:sz w:val="28"/>
          <w:szCs w:val="28"/>
        </w:rPr>
        <w:t>.</w:t>
      </w:r>
      <w:r w:rsidR="00114297" w:rsidRPr="005A668F">
        <w:rPr>
          <w:rFonts w:ascii="Times New Roman" w:eastAsia="Calibri" w:hAnsi="Times New Roman"/>
          <w:color w:val="FFFFFF" w:themeColor="background1"/>
          <w:sz w:val="28"/>
          <w:szCs w:val="28"/>
        </w:rPr>
        <w:t>--</w:t>
      </w:r>
      <w:r w:rsidR="00114297" w:rsidRPr="005A668F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</w:t>
      </w:r>
      <w:r w:rsidR="00997FF1">
        <w:rPr>
          <w:rFonts w:ascii="Times New Roman" w:eastAsia="Calibri" w:hAnsi="Times New Roman"/>
          <w:sz w:val="28"/>
          <w:szCs w:val="28"/>
        </w:rPr>
        <w:t>с 01.01.2021г.</w:t>
      </w:r>
    </w:p>
    <w:p w:rsidR="00114297" w:rsidRPr="005A668F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5A668F" w:rsidRDefault="00A14D67" w:rsidP="00114297">
      <w:pPr>
        <w:ind w:firstLine="709"/>
        <w:jc w:val="both"/>
        <w:rPr>
          <w:rFonts w:eastAsia="Calibri"/>
        </w:rPr>
      </w:pPr>
      <w:r>
        <w:t>4</w:t>
      </w:r>
      <w:r w:rsidR="00114297">
        <w:t>.</w:t>
      </w:r>
      <w:r w:rsidR="00114297" w:rsidRPr="005A668F">
        <w:rPr>
          <w:color w:val="FFFFFF" w:themeColor="background1"/>
        </w:rPr>
        <w:t>--</w:t>
      </w:r>
      <w:r w:rsidR="00114297" w:rsidRPr="005A668F">
        <w:t xml:space="preserve">Контроль за исполнением настоящего постановления оставляю за собой. </w:t>
      </w:r>
    </w:p>
    <w:p w:rsidR="00114297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1C4AD5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E75D2D" w:rsidRDefault="00114297" w:rsidP="001142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350370" w:rsidRPr="00980582" w:rsidRDefault="00114297" w:rsidP="00350370">
      <w:pPr>
        <w:jc w:val="center"/>
        <w:rPr>
          <w:b/>
        </w:rPr>
      </w:pPr>
      <w:r w:rsidRPr="004A11A2">
        <w:lastRenderedPageBreak/>
        <w:t xml:space="preserve"> </w:t>
      </w:r>
      <w:r w:rsidR="00350370" w:rsidRPr="00980582">
        <w:rPr>
          <w:b/>
        </w:rPr>
        <w:t>Паспорт муниципальной программы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69"/>
        <w:gridCol w:w="5368"/>
      </w:tblGrid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Наименование муниципальной программы</w:t>
            </w:r>
          </w:p>
        </w:tc>
        <w:tc>
          <w:tcPr>
            <w:tcW w:w="5388" w:type="dxa"/>
          </w:tcPr>
          <w:p w:rsidR="00350370" w:rsidRPr="00157DD8" w:rsidRDefault="00350370" w:rsidP="00390694">
            <w:pPr>
              <w:jc w:val="both"/>
            </w:pPr>
          </w:p>
          <w:p w:rsidR="00350370" w:rsidRPr="00157DD8" w:rsidRDefault="00350370" w:rsidP="00390694">
            <w:pPr>
              <w:jc w:val="both"/>
            </w:pPr>
            <w:r w:rsidRPr="00157DD8">
              <w:t xml:space="preserve">Развитие транспортной системы на территории сельского поселения Аган </w:t>
            </w: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Ответственный исполнитель муниципальной программы</w:t>
            </w:r>
          </w:p>
        </w:tc>
        <w:tc>
          <w:tcPr>
            <w:tcW w:w="5388" w:type="dxa"/>
          </w:tcPr>
          <w:p w:rsidR="00350370" w:rsidRPr="00157DD8" w:rsidRDefault="00350370" w:rsidP="00390694">
            <w:pPr>
              <w:jc w:val="both"/>
            </w:pPr>
          </w:p>
          <w:p w:rsidR="00350370" w:rsidRPr="007B23EB" w:rsidRDefault="00350370" w:rsidP="00390694">
            <w:pPr>
              <w:jc w:val="both"/>
            </w:pPr>
            <w:r w:rsidRPr="007B23EB">
              <w:t>Администрация сельского поселения Аган</w:t>
            </w: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Соисполнитель муниципальной программы</w:t>
            </w:r>
          </w:p>
        </w:tc>
        <w:tc>
          <w:tcPr>
            <w:tcW w:w="5388" w:type="dxa"/>
          </w:tcPr>
          <w:p w:rsidR="00350370" w:rsidRPr="00157DD8" w:rsidRDefault="00350370" w:rsidP="00390694">
            <w:pPr>
              <w:jc w:val="both"/>
            </w:pPr>
          </w:p>
          <w:p w:rsidR="00350370" w:rsidRPr="00157DD8" w:rsidRDefault="00350370" w:rsidP="00390694">
            <w:pPr>
              <w:jc w:val="both"/>
            </w:pPr>
            <w:r w:rsidRPr="00157DD8">
              <w:t>-</w:t>
            </w: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Цель муниципальной программы</w:t>
            </w:r>
          </w:p>
        </w:tc>
        <w:tc>
          <w:tcPr>
            <w:tcW w:w="5388" w:type="dxa"/>
          </w:tcPr>
          <w:p w:rsidR="00350370" w:rsidRPr="00157DD8" w:rsidRDefault="00350370" w:rsidP="00390694">
            <w:pPr>
              <w:jc w:val="both"/>
            </w:pPr>
          </w:p>
          <w:p w:rsidR="00350370" w:rsidRPr="00157DD8" w:rsidRDefault="00350370" w:rsidP="00390694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157DD8">
              <w:rPr>
                <w:color w:val="000000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Задача муниципальной программы</w:t>
            </w:r>
          </w:p>
        </w:tc>
        <w:tc>
          <w:tcPr>
            <w:tcW w:w="5388" w:type="dxa"/>
          </w:tcPr>
          <w:p w:rsidR="00350370" w:rsidRPr="00157DD8" w:rsidRDefault="00350370" w:rsidP="00390694">
            <w:pPr>
              <w:jc w:val="both"/>
            </w:pPr>
          </w:p>
          <w:p w:rsidR="00350370" w:rsidRPr="00157DD8" w:rsidRDefault="00350370" w:rsidP="00390694">
            <w:pPr>
              <w:jc w:val="both"/>
            </w:pPr>
            <w:r w:rsidRPr="00157DD8">
              <w:t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Аган</w:t>
            </w: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Подпрограммы и (или) основные мероприятия</w:t>
            </w:r>
          </w:p>
        </w:tc>
        <w:tc>
          <w:tcPr>
            <w:tcW w:w="5388" w:type="dxa"/>
          </w:tcPr>
          <w:p w:rsidR="00350370" w:rsidRPr="00157DD8" w:rsidRDefault="00350370" w:rsidP="00390694">
            <w:pPr>
              <w:jc w:val="both"/>
            </w:pPr>
          </w:p>
          <w:p w:rsidR="00350370" w:rsidRPr="004B1D17" w:rsidRDefault="00350370" w:rsidP="00390694">
            <w:pPr>
              <w:widowControl w:val="0"/>
              <w:autoSpaceDE w:val="0"/>
              <w:autoSpaceDN w:val="0"/>
              <w:jc w:val="both"/>
            </w:pPr>
            <w:r>
              <w:t xml:space="preserve">Круглогодичное содержание </w:t>
            </w:r>
            <w:r w:rsidRPr="004B1D17">
              <w:t xml:space="preserve"> внутрипоселковых дорог;</w:t>
            </w:r>
          </w:p>
          <w:p w:rsidR="00350370" w:rsidRPr="004B1D17" w:rsidRDefault="00350370" w:rsidP="00390694">
            <w:pPr>
              <w:widowControl w:val="0"/>
              <w:autoSpaceDE w:val="0"/>
              <w:autoSpaceDN w:val="0"/>
              <w:jc w:val="both"/>
            </w:pPr>
            <w:r>
              <w:t xml:space="preserve">Круглогодичное содержание </w:t>
            </w:r>
            <w:r w:rsidRPr="004B1D17">
              <w:t xml:space="preserve"> подъездных дорог;</w:t>
            </w:r>
          </w:p>
          <w:p w:rsidR="00350370" w:rsidRPr="004B1D17" w:rsidRDefault="00350370" w:rsidP="00390694">
            <w:pPr>
              <w:jc w:val="both"/>
            </w:pPr>
            <w:r>
              <w:t>Техническое обслуживание светофоров по типу Т7.</w:t>
            </w:r>
          </w:p>
          <w:p w:rsidR="00350370" w:rsidRPr="00157DD8" w:rsidRDefault="00350370" w:rsidP="00390694">
            <w:pPr>
              <w:jc w:val="both"/>
            </w:pP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Наименование портфеля проектов, проекта, направленных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388" w:type="dxa"/>
          </w:tcPr>
          <w:p w:rsidR="00350370" w:rsidRPr="00157DD8" w:rsidRDefault="00350370" w:rsidP="00390694">
            <w:pPr>
              <w:jc w:val="both"/>
            </w:pPr>
          </w:p>
          <w:p w:rsidR="00350370" w:rsidRPr="00157DD8" w:rsidRDefault="00350370" w:rsidP="00390694">
            <w:pPr>
              <w:jc w:val="both"/>
            </w:pPr>
            <w:r w:rsidRPr="00157DD8">
              <w:t>-</w:t>
            </w: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Целевые показатели муниципальной программы</w:t>
            </w:r>
          </w:p>
        </w:tc>
        <w:tc>
          <w:tcPr>
            <w:tcW w:w="5388" w:type="dxa"/>
          </w:tcPr>
          <w:p w:rsidR="00350370" w:rsidRPr="00157DD8" w:rsidRDefault="00350370" w:rsidP="00390694">
            <w:pPr>
              <w:jc w:val="both"/>
            </w:pPr>
          </w:p>
          <w:p w:rsidR="00350370" w:rsidRPr="00121AEB" w:rsidRDefault="00350370" w:rsidP="00390694">
            <w:pPr>
              <w:jc w:val="both"/>
              <w:rPr>
                <w:rFonts w:eastAsia="Courier New"/>
              </w:rPr>
            </w:pPr>
            <w:r w:rsidRPr="00121AEB">
              <w:rPr>
                <w:rFonts w:eastAsia="Courier New"/>
              </w:rPr>
              <w:t>Протяженность автомобильных дорог общего пользования местного значения, находящихся на содержании;</w:t>
            </w:r>
          </w:p>
          <w:p w:rsidR="00350370" w:rsidRPr="00121AEB" w:rsidRDefault="00350370" w:rsidP="00390694">
            <w:pPr>
              <w:jc w:val="both"/>
              <w:rPr>
                <w:rFonts w:eastAsia="Courier New"/>
              </w:rPr>
            </w:pPr>
            <w:r w:rsidRPr="00121AEB">
              <w:rPr>
                <w:rFonts w:eastAsia="Courier New"/>
              </w:rPr>
              <w:t>Доля автомобильных дорог общего пользования местного значения, соответствующих нормативным требованиям и транспортно-</w:t>
            </w:r>
            <w:r w:rsidRPr="00121AEB">
              <w:rPr>
                <w:rFonts w:eastAsia="Courier New"/>
              </w:rPr>
              <w:lastRenderedPageBreak/>
              <w:t>эксплуатационных показателей.</w:t>
            </w:r>
          </w:p>
          <w:p w:rsidR="00350370" w:rsidRPr="00157DD8" w:rsidRDefault="00350370" w:rsidP="00390694">
            <w:pPr>
              <w:jc w:val="both"/>
            </w:pP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388" w:type="dxa"/>
          </w:tcPr>
          <w:p w:rsidR="00350370" w:rsidRPr="009E7219" w:rsidRDefault="00350370" w:rsidP="00390694">
            <w:pPr>
              <w:jc w:val="both"/>
            </w:pPr>
          </w:p>
          <w:p w:rsidR="00350370" w:rsidRPr="009E7219" w:rsidRDefault="00350370" w:rsidP="008F00C4">
            <w:pPr>
              <w:jc w:val="both"/>
            </w:pPr>
            <w:r>
              <w:t>202</w:t>
            </w:r>
            <w:r w:rsidR="008F00C4">
              <w:t>1</w:t>
            </w:r>
            <w:r>
              <w:t>-2025 годы и период до 2030 года</w:t>
            </w: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  <w:r w:rsidRPr="00980582">
              <w:t>Параметры финансового обеспечения муниципальной программы</w:t>
            </w:r>
          </w:p>
        </w:tc>
        <w:tc>
          <w:tcPr>
            <w:tcW w:w="5388" w:type="dxa"/>
          </w:tcPr>
          <w:p w:rsidR="00350370" w:rsidRPr="009E7219" w:rsidRDefault="00350370" w:rsidP="00390694">
            <w:pPr>
              <w:jc w:val="both"/>
            </w:pPr>
          </w:p>
          <w:p w:rsidR="00350370" w:rsidRDefault="00350370" w:rsidP="00390694">
            <w:pPr>
              <w:rPr>
                <w:color w:val="000000"/>
              </w:rPr>
            </w:pPr>
            <w:r w:rsidRPr="009E7219">
              <w:t xml:space="preserve">Общий объем финансирования муниципальной программы </w:t>
            </w:r>
            <w:r>
              <w:rPr>
                <w:color w:val="000000"/>
              </w:rPr>
              <w:t xml:space="preserve">составил </w:t>
            </w:r>
            <w:r w:rsidR="0009078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078F">
              <w:t>49580,4</w:t>
            </w:r>
            <w:r>
              <w:t xml:space="preserve"> </w:t>
            </w:r>
            <w:r>
              <w:rPr>
                <w:color w:val="000000"/>
              </w:rPr>
              <w:t>тыс. рублей, в том числе:</w:t>
            </w:r>
          </w:p>
          <w:p w:rsidR="00350370" w:rsidRDefault="00350370" w:rsidP="00390694">
            <w:pPr>
              <w:jc w:val="both"/>
            </w:pPr>
            <w:r w:rsidRPr="00573629">
              <w:t xml:space="preserve">2021 г. </w:t>
            </w:r>
            <w:r>
              <w:t>-</w:t>
            </w:r>
            <w:r w:rsidRPr="00573629">
              <w:t xml:space="preserve"> 5</w:t>
            </w:r>
            <w:r>
              <w:t>148</w:t>
            </w:r>
            <w:r w:rsidRPr="00573629">
              <w:t>,</w:t>
            </w:r>
            <w:r>
              <w:t>1</w:t>
            </w:r>
            <w:r w:rsidRPr="00573629">
              <w:t xml:space="preserve"> </w:t>
            </w:r>
            <w:r>
              <w:t>тыс.</w:t>
            </w:r>
            <w:r w:rsidRPr="00573629">
              <w:t>руб</w:t>
            </w:r>
            <w:r w:rsidRPr="009E7219">
              <w:t>.</w:t>
            </w:r>
            <w:r>
              <w:t>,</w:t>
            </w:r>
          </w:p>
          <w:p w:rsidR="00350370" w:rsidRDefault="00350370" w:rsidP="00390694">
            <w:pPr>
              <w:jc w:val="both"/>
            </w:pPr>
            <w:r>
              <w:t>2020 г. –</w:t>
            </w:r>
            <w:r w:rsidRPr="00573629">
              <w:t xml:space="preserve"> </w:t>
            </w:r>
            <w:r>
              <w:t>4706,5</w:t>
            </w:r>
            <w:r w:rsidRPr="00573629">
              <w:t xml:space="preserve"> </w:t>
            </w:r>
            <w:r>
              <w:t>тыс.</w:t>
            </w:r>
            <w:r w:rsidRPr="00573629">
              <w:t>руб</w:t>
            </w:r>
            <w:r w:rsidRPr="009E7219">
              <w:t>.</w:t>
            </w:r>
            <w:r>
              <w:t>,</w:t>
            </w:r>
          </w:p>
          <w:p w:rsidR="00350370" w:rsidRDefault="00350370" w:rsidP="00390694">
            <w:pPr>
              <w:jc w:val="both"/>
            </w:pPr>
            <w:r>
              <w:t>2023 г. –</w:t>
            </w:r>
            <w:r w:rsidRPr="00573629">
              <w:t xml:space="preserve"> </w:t>
            </w:r>
            <w:r>
              <w:t>4938,6</w:t>
            </w:r>
            <w:r w:rsidRPr="00573629">
              <w:t xml:space="preserve"> </w:t>
            </w:r>
            <w:r>
              <w:t>тыс.</w:t>
            </w:r>
            <w:r w:rsidRPr="00573629">
              <w:t>руб</w:t>
            </w:r>
            <w:r w:rsidRPr="009E7219">
              <w:t>.</w:t>
            </w:r>
            <w:r>
              <w:t>,</w:t>
            </w:r>
          </w:p>
          <w:p w:rsidR="00350370" w:rsidRDefault="00350370" w:rsidP="00390694">
            <w:pPr>
              <w:jc w:val="both"/>
            </w:pPr>
            <w:r>
              <w:t>2024 г. –</w:t>
            </w:r>
            <w:r w:rsidRPr="00573629">
              <w:t xml:space="preserve"> </w:t>
            </w:r>
            <w:r>
              <w:t>4969,6</w:t>
            </w:r>
            <w:r w:rsidRPr="00573629">
              <w:t xml:space="preserve"> </w:t>
            </w:r>
            <w:r>
              <w:t>тыс.</w:t>
            </w:r>
            <w:r w:rsidRPr="00573629">
              <w:t>руб</w:t>
            </w:r>
            <w:r w:rsidRPr="009E7219">
              <w:t>.</w:t>
            </w:r>
            <w:r>
              <w:t>,</w:t>
            </w:r>
          </w:p>
          <w:p w:rsidR="00350370" w:rsidRDefault="00350370" w:rsidP="00390694">
            <w:pPr>
              <w:jc w:val="both"/>
            </w:pPr>
            <w:r>
              <w:t>2025 г. –</w:t>
            </w:r>
            <w:r w:rsidRPr="00573629">
              <w:t xml:space="preserve"> </w:t>
            </w:r>
            <w:r>
              <w:t>4969,6</w:t>
            </w:r>
            <w:r w:rsidRPr="00573629">
              <w:t xml:space="preserve"> </w:t>
            </w:r>
            <w:r>
              <w:t>тыс.</w:t>
            </w:r>
            <w:r w:rsidRPr="00573629">
              <w:t>руб</w:t>
            </w:r>
            <w:r w:rsidRPr="009E7219">
              <w:t>.</w:t>
            </w:r>
            <w:r>
              <w:t>,</w:t>
            </w:r>
          </w:p>
          <w:p w:rsidR="00350370" w:rsidRPr="009E7219" w:rsidRDefault="00350370" w:rsidP="00390694">
            <w:pPr>
              <w:jc w:val="both"/>
            </w:pPr>
            <w:r>
              <w:t xml:space="preserve">2026 - 2030 г. - </w:t>
            </w:r>
            <w:r w:rsidRPr="00350370">
              <w:rPr>
                <w:color w:val="0D0D0D" w:themeColor="text1" w:themeTint="F2"/>
              </w:rPr>
              <w:t>24848,</w:t>
            </w:r>
            <w:r w:rsidRPr="0009078F">
              <w:rPr>
                <w:color w:val="0D0D0D" w:themeColor="text1" w:themeTint="F2"/>
              </w:rPr>
              <w:t>0</w:t>
            </w:r>
            <w:r w:rsidR="0009078F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t>тыс.</w:t>
            </w:r>
            <w:r w:rsidRPr="00573629">
              <w:t>руб</w:t>
            </w:r>
            <w:r>
              <w:t>.</w:t>
            </w:r>
          </w:p>
        </w:tc>
      </w:tr>
      <w:tr w:rsidR="00350370" w:rsidRPr="00980582" w:rsidTr="00390694">
        <w:tc>
          <w:tcPr>
            <w:tcW w:w="4785" w:type="dxa"/>
          </w:tcPr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  <w:r w:rsidRPr="00980582">
              <w:t>Параметры финансового обеспечения портфеля проектов, проекта, направленных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Default="00350370" w:rsidP="00390694">
            <w:pPr>
              <w:jc w:val="both"/>
            </w:pPr>
          </w:p>
          <w:p w:rsidR="00350370" w:rsidRPr="00980582" w:rsidRDefault="00350370" w:rsidP="00390694">
            <w:pPr>
              <w:jc w:val="both"/>
            </w:pPr>
          </w:p>
        </w:tc>
        <w:tc>
          <w:tcPr>
            <w:tcW w:w="5388" w:type="dxa"/>
          </w:tcPr>
          <w:p w:rsidR="00350370" w:rsidRPr="009E7219" w:rsidRDefault="00350370" w:rsidP="00390694">
            <w:pPr>
              <w:jc w:val="both"/>
            </w:pPr>
          </w:p>
          <w:p w:rsidR="00350370" w:rsidRPr="009E7219" w:rsidRDefault="00350370" w:rsidP="00390694">
            <w:pPr>
              <w:jc w:val="both"/>
            </w:pPr>
            <w:r w:rsidRPr="009E7219">
              <w:t>-</w:t>
            </w:r>
          </w:p>
        </w:tc>
      </w:tr>
    </w:tbl>
    <w:p w:rsidR="00114297" w:rsidRDefault="00114297" w:rsidP="00794E25">
      <w:pPr>
        <w:widowControl w:val="0"/>
        <w:autoSpaceDE w:val="0"/>
        <w:autoSpaceDN w:val="0"/>
      </w:pPr>
      <w:r w:rsidRPr="004A11A2">
        <w:t xml:space="preserve">                                                                 </w:t>
      </w:r>
      <w:r>
        <w:t xml:space="preserve">                       </w:t>
      </w:r>
    </w:p>
    <w:p w:rsidR="00114297" w:rsidRDefault="00114297">
      <w:pPr>
        <w:sectPr w:rsidR="00114297" w:rsidSect="00114297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94E25" w:rsidRDefault="00794E25" w:rsidP="00941A84">
      <w:pPr>
        <w:widowControl w:val="0"/>
        <w:autoSpaceDE w:val="0"/>
        <w:autoSpaceDN w:val="0"/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</w:t>
      </w:r>
      <w:r w:rsidR="007753AD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794E25" w:rsidRDefault="00794E25" w:rsidP="00941A84">
      <w:pPr>
        <w:widowControl w:val="0"/>
        <w:tabs>
          <w:tab w:val="left" w:pos="10206"/>
        </w:tabs>
        <w:autoSpaceDE w:val="0"/>
        <w:autoSpaceDN w:val="0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Аган </w:t>
      </w:r>
    </w:p>
    <w:p w:rsidR="00794E25" w:rsidRDefault="00794E25" w:rsidP="00941A84">
      <w:pPr>
        <w:widowControl w:val="0"/>
        <w:autoSpaceDE w:val="0"/>
        <w:autoSpaceDN w:val="0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53AD">
        <w:rPr>
          <w:sz w:val="24"/>
          <w:szCs w:val="24"/>
        </w:rPr>
        <w:t xml:space="preserve">09.12.2020г </w:t>
      </w:r>
      <w:r>
        <w:rPr>
          <w:sz w:val="24"/>
          <w:szCs w:val="24"/>
        </w:rPr>
        <w:t>№</w:t>
      </w:r>
      <w:r w:rsidR="002B1CE2">
        <w:rPr>
          <w:sz w:val="24"/>
          <w:szCs w:val="24"/>
        </w:rPr>
        <w:t xml:space="preserve"> </w:t>
      </w:r>
      <w:r w:rsidR="007753AD">
        <w:rPr>
          <w:sz w:val="24"/>
          <w:szCs w:val="24"/>
        </w:rPr>
        <w:t>116</w:t>
      </w:r>
    </w:p>
    <w:p w:rsidR="00ED2311" w:rsidRPr="006C7D4F" w:rsidRDefault="00ED2311" w:rsidP="00ED231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1 </w:t>
      </w:r>
    </w:p>
    <w:p w:rsidR="00ED2311" w:rsidRPr="004E09EA" w:rsidRDefault="00ED2311" w:rsidP="00ED2311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>Целевые показатели муниципальной программы</w:t>
      </w:r>
    </w:p>
    <w:p w:rsidR="00ED2311" w:rsidRPr="006C7D4F" w:rsidRDefault="00ED2311" w:rsidP="00ED23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995"/>
        <w:gridCol w:w="1985"/>
        <w:gridCol w:w="1133"/>
        <w:gridCol w:w="1134"/>
        <w:gridCol w:w="1134"/>
        <w:gridCol w:w="851"/>
        <w:gridCol w:w="992"/>
        <w:gridCol w:w="1276"/>
        <w:gridCol w:w="1843"/>
      </w:tblGrid>
      <w:tr w:rsidR="00ED2311" w:rsidRPr="004E09EA" w:rsidTr="00ED2311">
        <w:trPr>
          <w:trHeight w:val="521"/>
        </w:trPr>
        <w:tc>
          <w:tcPr>
            <w:tcW w:w="1075" w:type="dxa"/>
            <w:vMerge w:val="restart"/>
            <w:shd w:val="clear" w:color="auto" w:fill="auto"/>
            <w:hideMark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№ показателя</w:t>
            </w:r>
          </w:p>
        </w:tc>
        <w:tc>
          <w:tcPr>
            <w:tcW w:w="3995" w:type="dxa"/>
            <w:vMerge w:val="restart"/>
            <w:shd w:val="clear" w:color="auto" w:fill="auto"/>
            <w:hideMark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0" w:type="dxa"/>
            <w:gridSpan w:val="6"/>
            <w:shd w:val="clear" w:color="auto" w:fill="auto"/>
            <w:hideMark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shd w:val="clear" w:color="auto" w:fill="auto"/>
            <w:hideMark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D2311" w:rsidRPr="004E09EA" w:rsidTr="00ED2311">
        <w:trPr>
          <w:trHeight w:val="149"/>
        </w:trPr>
        <w:tc>
          <w:tcPr>
            <w:tcW w:w="1075" w:type="dxa"/>
            <w:vMerge/>
            <w:shd w:val="clear" w:color="auto" w:fill="auto"/>
            <w:hideMark/>
          </w:tcPr>
          <w:p w:rsidR="00ED2311" w:rsidRPr="004E09EA" w:rsidRDefault="00ED2311" w:rsidP="00ED71E0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shd w:val="clear" w:color="auto" w:fill="auto"/>
            <w:hideMark/>
          </w:tcPr>
          <w:p w:rsidR="00ED2311" w:rsidRPr="004E09EA" w:rsidRDefault="00ED2311" w:rsidP="00ED71E0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ED2311" w:rsidRPr="004E09EA" w:rsidRDefault="00ED2311" w:rsidP="00ED71E0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2026-2030</w:t>
            </w:r>
          </w:p>
        </w:tc>
        <w:tc>
          <w:tcPr>
            <w:tcW w:w="1843" w:type="dxa"/>
            <w:shd w:val="clear" w:color="auto" w:fill="auto"/>
            <w:hideMark/>
          </w:tcPr>
          <w:p w:rsidR="00ED2311" w:rsidRPr="004E09EA" w:rsidRDefault="00ED2311" w:rsidP="00ED71E0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ED2311" w:rsidRPr="004E09EA" w:rsidTr="00ED2311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995" w:type="dxa"/>
            <w:shd w:val="clear" w:color="auto" w:fill="auto"/>
            <w:hideMark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D2311" w:rsidRPr="00BC4EAC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10</w:t>
            </w:r>
          </w:p>
        </w:tc>
      </w:tr>
      <w:tr w:rsidR="00ED2311" w:rsidRPr="004E09EA" w:rsidTr="00ED2311">
        <w:trPr>
          <w:trHeight w:val="261"/>
        </w:trPr>
        <w:tc>
          <w:tcPr>
            <w:tcW w:w="1075" w:type="dxa"/>
            <w:shd w:val="clear" w:color="auto" w:fill="auto"/>
            <w:vAlign w:val="center"/>
            <w:hideMark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995" w:type="dxa"/>
            <w:shd w:val="clear" w:color="auto" w:fill="auto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Протяженность автомобильных дорог общего пользования местного значения, находящихся на содержании (км.)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2311" w:rsidRDefault="00ED2311" w:rsidP="00ED71E0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311" w:rsidRDefault="00ED2311" w:rsidP="00ED71E0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311" w:rsidRDefault="00ED2311" w:rsidP="00ED71E0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</w:tr>
      <w:tr w:rsidR="00ED2311" w:rsidRPr="004E09EA" w:rsidTr="00ED2311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995" w:type="dxa"/>
            <w:shd w:val="clear" w:color="auto" w:fill="auto"/>
          </w:tcPr>
          <w:p w:rsidR="00ED2311" w:rsidRPr="004E09EA" w:rsidRDefault="00ED2311" w:rsidP="00ED71E0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Доля автомобильных дорог общего пользования местного значения, соответствующих нормативным требованиям и транспортно-эксплуатационных показателей в (%)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311" w:rsidRPr="00A70E82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2311" w:rsidRPr="00A70E82" w:rsidRDefault="00ED2311" w:rsidP="00ED71E0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311" w:rsidRPr="00A70E82" w:rsidRDefault="00ED2311" w:rsidP="00ED71E0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311" w:rsidRPr="00A70E82" w:rsidRDefault="00ED2311" w:rsidP="00ED71E0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2311" w:rsidRPr="00A70E82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311" w:rsidRPr="00A70E82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311" w:rsidRPr="00A70E82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2311" w:rsidRPr="00A70E82" w:rsidRDefault="00ED2311" w:rsidP="00ED71E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</w:tr>
    </w:tbl>
    <w:p w:rsidR="00ED2311" w:rsidRDefault="00ED23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72FE" w:rsidRDefault="00A472FE" w:rsidP="001819B0">
      <w:pPr>
        <w:widowControl w:val="0"/>
        <w:autoSpaceDE w:val="0"/>
        <w:autoSpaceDN w:val="0"/>
        <w:rPr>
          <w:sz w:val="24"/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B91ACF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</w:t>
      </w:r>
      <w:r>
        <w:rPr>
          <w:b/>
          <w:szCs w:val="24"/>
        </w:rPr>
        <w:t>программы</w:t>
      </w: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719"/>
        <w:gridCol w:w="2126"/>
        <w:gridCol w:w="1958"/>
        <w:gridCol w:w="994"/>
        <w:gridCol w:w="23"/>
        <w:gridCol w:w="1154"/>
        <w:gridCol w:w="1275"/>
        <w:gridCol w:w="1134"/>
        <w:gridCol w:w="1134"/>
        <w:gridCol w:w="1134"/>
        <w:gridCol w:w="1274"/>
        <w:gridCol w:w="7"/>
      </w:tblGrid>
      <w:tr w:rsidR="001819B0" w:rsidRPr="004E09EA" w:rsidTr="00053AD8">
        <w:trPr>
          <w:gridAfter w:val="1"/>
          <w:wAfter w:w="7" w:type="dxa"/>
          <w:jc w:val="center"/>
        </w:trPr>
        <w:tc>
          <w:tcPr>
            <w:tcW w:w="731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719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4" w:type="dxa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8" w:type="dxa"/>
            <w:gridSpan w:val="7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819B0" w:rsidRPr="004E09EA" w:rsidTr="00053AD8">
        <w:trPr>
          <w:gridAfter w:val="1"/>
          <w:wAfter w:w="7" w:type="dxa"/>
          <w:jc w:val="center"/>
        </w:trPr>
        <w:tc>
          <w:tcPr>
            <w:tcW w:w="731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05" w:type="dxa"/>
            <w:gridSpan w:val="6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053AD8" w:rsidRPr="004E09EA" w:rsidTr="00053AD8">
        <w:trPr>
          <w:jc w:val="center"/>
        </w:trPr>
        <w:tc>
          <w:tcPr>
            <w:tcW w:w="731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053AD8" w:rsidRPr="004E09EA" w:rsidRDefault="00053AD8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ED2311" w:rsidRPr="004E09EA" w:rsidTr="00053AD8">
        <w:trPr>
          <w:jc w:val="center"/>
        </w:trPr>
        <w:tc>
          <w:tcPr>
            <w:tcW w:w="731" w:type="dxa"/>
            <w:shd w:val="clear" w:color="auto" w:fill="auto"/>
          </w:tcPr>
          <w:p w:rsidR="00ED2311" w:rsidRPr="00A14D67" w:rsidRDefault="00ED2311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ED2311" w:rsidRPr="00A14D67" w:rsidRDefault="00ED2311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2311" w:rsidRPr="00A14D67" w:rsidRDefault="00ED2311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ED2311" w:rsidRPr="00A14D67" w:rsidRDefault="00ED2311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ED2311" w:rsidRPr="00A14D67" w:rsidRDefault="00ED2311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ED2311" w:rsidRPr="00A14D67" w:rsidRDefault="00ED2311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D2311" w:rsidRPr="00A14D67" w:rsidRDefault="00ED2311" w:rsidP="00ED71E0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D2311" w:rsidRPr="00A14D67" w:rsidRDefault="00ED2311" w:rsidP="00ED71E0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D2311" w:rsidRPr="00A14D67" w:rsidRDefault="00ED2311" w:rsidP="00ED71E0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D2311" w:rsidRPr="00A14D67" w:rsidRDefault="00ED2311" w:rsidP="00ED71E0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D2311" w:rsidRPr="00A14D67" w:rsidRDefault="00ED2311" w:rsidP="00ED71E0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</w:tr>
      <w:tr w:rsidR="00A04750" w:rsidRPr="004E09EA" w:rsidTr="00053AD8">
        <w:trPr>
          <w:gridAfter w:val="1"/>
          <w:wAfter w:w="7" w:type="dxa"/>
          <w:jc w:val="center"/>
        </w:trPr>
        <w:tc>
          <w:tcPr>
            <w:tcW w:w="15656" w:type="dxa"/>
            <w:gridSpan w:val="12"/>
          </w:tcPr>
          <w:p w:rsidR="00A04750" w:rsidRPr="004E09EA" w:rsidRDefault="00A04750" w:rsidP="00A14D6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053AD8" w:rsidRPr="004E09EA" w:rsidTr="00053AD8">
        <w:trPr>
          <w:trHeight w:val="79"/>
          <w:jc w:val="center"/>
        </w:trPr>
        <w:tc>
          <w:tcPr>
            <w:tcW w:w="731" w:type="dxa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2719" w:type="dxa"/>
            <w:vMerge w:val="restart"/>
            <w:shd w:val="clear" w:color="auto" w:fill="auto"/>
          </w:tcPr>
          <w:p w:rsidR="00053AD8" w:rsidRPr="004E09EA" w:rsidRDefault="00053AD8" w:rsidP="00A047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04750">
              <w:rPr>
                <w:sz w:val="22"/>
                <w:szCs w:val="22"/>
              </w:rPr>
              <w:t xml:space="preserve">Круглогодичное содержание внутрипоселковых дорог </w:t>
            </w:r>
            <w:r w:rsidRPr="004E09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053AD8" w:rsidRPr="00B91ACF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53AD8" w:rsidRPr="006E2117" w:rsidRDefault="00997FF1" w:rsidP="00997F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28845,5</w:t>
            </w:r>
          </w:p>
        </w:tc>
        <w:tc>
          <w:tcPr>
            <w:tcW w:w="1154" w:type="dxa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1275" w:type="dxa"/>
            <w:shd w:val="clear" w:color="auto" w:fill="auto"/>
          </w:tcPr>
          <w:p w:rsidR="00053AD8" w:rsidRPr="006E2117" w:rsidRDefault="00053AD8" w:rsidP="00997F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2735,</w:t>
            </w:r>
            <w:r w:rsidR="00997FF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3AD8" w:rsidRPr="006E2117" w:rsidRDefault="00997FF1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2872,3</w:t>
            </w:r>
          </w:p>
        </w:tc>
        <w:tc>
          <w:tcPr>
            <w:tcW w:w="1134" w:type="dxa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134" w:type="dxa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053AD8" w:rsidRPr="004E09EA" w:rsidTr="00053AD8">
        <w:trPr>
          <w:jc w:val="center"/>
        </w:trPr>
        <w:tc>
          <w:tcPr>
            <w:tcW w:w="731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53AD8" w:rsidRPr="00B91ACF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53AD8" w:rsidRPr="00B91ACF" w:rsidRDefault="00396841" w:rsidP="00997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997FF1">
              <w:rPr>
                <w:color w:val="000000" w:themeColor="text1"/>
                <w:sz w:val="22"/>
                <w:szCs w:val="22"/>
              </w:rPr>
              <w:t>845,5</w:t>
            </w:r>
          </w:p>
        </w:tc>
        <w:tc>
          <w:tcPr>
            <w:tcW w:w="1154" w:type="dxa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1275" w:type="dxa"/>
            <w:shd w:val="clear" w:color="auto" w:fill="auto"/>
          </w:tcPr>
          <w:p w:rsidR="00053AD8" w:rsidRPr="00B91ACF" w:rsidRDefault="00053AD8" w:rsidP="00997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2735,</w:t>
            </w:r>
            <w:r w:rsidR="00997FF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997FF1" w:rsidP="003968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2872,3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053AD8" w:rsidRPr="004E09EA" w:rsidTr="00053AD8">
        <w:trPr>
          <w:jc w:val="center"/>
        </w:trPr>
        <w:tc>
          <w:tcPr>
            <w:tcW w:w="731" w:type="dxa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2719" w:type="dxa"/>
            <w:vMerge w:val="restart"/>
            <w:shd w:val="clear" w:color="auto" w:fill="auto"/>
          </w:tcPr>
          <w:p w:rsidR="00053AD8" w:rsidRPr="004E09EA" w:rsidRDefault="00053AD8" w:rsidP="00A047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Pr="00A04750">
              <w:rPr>
                <w:sz w:val="22"/>
                <w:szCs w:val="22"/>
              </w:rPr>
              <w:t xml:space="preserve">Круглогодичное содержание подъездных дорог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053AD8" w:rsidRPr="00B91ACF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53AD8" w:rsidRPr="006E2117" w:rsidRDefault="00053AD8" w:rsidP="00ED2311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  <w:r w:rsidR="00941A84">
              <w:rPr>
                <w:b/>
                <w:bCs/>
                <w:color w:val="0D0D0D" w:themeColor="text1" w:themeTint="F2"/>
                <w:sz w:val="22"/>
                <w:szCs w:val="22"/>
              </w:rPr>
              <w:t>010</w:t>
            </w:r>
            <w:r w:rsidR="00ED2311">
              <w:rPr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,</w:t>
            </w:r>
            <w:r w:rsidR="00ED2311">
              <w:rPr>
                <w:b/>
                <w:bCs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1275" w:type="dxa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1134" w:type="dxa"/>
            <w:shd w:val="clear" w:color="auto" w:fill="auto"/>
          </w:tcPr>
          <w:p w:rsidR="00053AD8" w:rsidRPr="006E2117" w:rsidRDefault="00053AD8" w:rsidP="00ED2311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</w:t>
            </w:r>
            <w:r w:rsidR="00941A84">
              <w:rPr>
                <w:b/>
                <w:bCs/>
                <w:color w:val="0D0D0D" w:themeColor="text1" w:themeTint="F2"/>
                <w:sz w:val="22"/>
                <w:szCs w:val="22"/>
              </w:rPr>
              <w:t>0</w:t>
            </w: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3,</w:t>
            </w:r>
            <w:r w:rsidR="00ED2311">
              <w:rPr>
                <w:b/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134" w:type="dxa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6E2117" w:rsidRDefault="00053AD8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053AD8" w:rsidRPr="004E09EA" w:rsidTr="00053AD8">
        <w:trPr>
          <w:trHeight w:val="789"/>
          <w:jc w:val="center"/>
        </w:trPr>
        <w:tc>
          <w:tcPr>
            <w:tcW w:w="731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53AD8" w:rsidRPr="00B91ACF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53AD8" w:rsidRPr="00B91ACF" w:rsidRDefault="00053AD8" w:rsidP="00ED2311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2</w:t>
            </w:r>
            <w:r w:rsidR="00941A84">
              <w:rPr>
                <w:bCs/>
                <w:color w:val="0D0D0D" w:themeColor="text1" w:themeTint="F2"/>
                <w:sz w:val="22"/>
                <w:szCs w:val="22"/>
              </w:rPr>
              <w:t>010</w:t>
            </w:r>
            <w:r w:rsidR="00ED2311">
              <w:rPr>
                <w:bCs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bCs/>
                <w:color w:val="0D0D0D" w:themeColor="text1" w:themeTint="F2"/>
                <w:sz w:val="22"/>
                <w:szCs w:val="22"/>
              </w:rPr>
              <w:t>,</w:t>
            </w:r>
            <w:r w:rsidR="00ED2311">
              <w:rPr>
                <w:bCs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1275" w:type="dxa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053AD8" w:rsidP="00ED2311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</w:t>
            </w:r>
            <w:r w:rsidR="00941A84">
              <w:rPr>
                <w:bCs/>
                <w:color w:val="0D0D0D" w:themeColor="text1" w:themeTint="F2"/>
                <w:sz w:val="22"/>
                <w:szCs w:val="22"/>
              </w:rPr>
              <w:t>0</w:t>
            </w: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3,</w:t>
            </w:r>
            <w:r w:rsidR="00ED2311">
              <w:rPr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B91ACF" w:rsidRDefault="00053AD8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396841" w:rsidRPr="004E09EA" w:rsidTr="00053AD8">
        <w:trPr>
          <w:trHeight w:val="120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396841" w:rsidRPr="004E09EA" w:rsidRDefault="00396841" w:rsidP="00B91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719" w:type="dxa"/>
            <w:vMerge w:val="restart"/>
            <w:shd w:val="clear" w:color="auto" w:fill="auto"/>
          </w:tcPr>
          <w:p w:rsidR="00396841" w:rsidRPr="004E09EA" w:rsidRDefault="00396841" w:rsidP="00A04750">
            <w:pPr>
              <w:rPr>
                <w:sz w:val="22"/>
                <w:szCs w:val="22"/>
              </w:rPr>
            </w:pPr>
            <w:r w:rsidRPr="00A04750">
              <w:rPr>
                <w:sz w:val="22"/>
                <w:szCs w:val="22"/>
              </w:rPr>
              <w:t xml:space="preserve">Техническое обслуживание светофоров по типу Т7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3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6841" w:rsidRPr="004E09EA" w:rsidRDefault="00396841" w:rsidP="00B91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396841" w:rsidRPr="00B91ACF" w:rsidRDefault="00396841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96841" w:rsidRPr="00396841" w:rsidRDefault="00396841" w:rsidP="00135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396841">
              <w:rPr>
                <w:b/>
                <w:color w:val="0D0D0D" w:themeColor="text1" w:themeTint="F2"/>
                <w:sz w:val="22"/>
                <w:szCs w:val="22"/>
              </w:rPr>
              <w:t>630,0</w:t>
            </w:r>
          </w:p>
        </w:tc>
        <w:tc>
          <w:tcPr>
            <w:tcW w:w="1154" w:type="dxa"/>
            <w:shd w:val="clear" w:color="auto" w:fill="auto"/>
          </w:tcPr>
          <w:p w:rsidR="00396841" w:rsidRPr="00396841" w:rsidRDefault="00396841" w:rsidP="00135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396841">
              <w:rPr>
                <w:b/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396841" w:rsidRPr="00396841" w:rsidRDefault="00396841" w:rsidP="00135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396841">
              <w:rPr>
                <w:b/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396841" w:rsidRPr="00396841" w:rsidRDefault="00396841" w:rsidP="00135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396841">
              <w:rPr>
                <w:b/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396841" w:rsidRPr="00396841" w:rsidRDefault="00396841" w:rsidP="00135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396841">
              <w:rPr>
                <w:b/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396841" w:rsidRPr="00396841" w:rsidRDefault="00396841" w:rsidP="00135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396841">
              <w:rPr>
                <w:b/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96841" w:rsidRPr="00396841" w:rsidRDefault="00396841" w:rsidP="00135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396841">
              <w:rPr>
                <w:b/>
                <w:color w:val="0D0D0D" w:themeColor="text1" w:themeTint="F2"/>
                <w:sz w:val="22"/>
                <w:szCs w:val="22"/>
              </w:rPr>
              <w:t>315,0</w:t>
            </w:r>
          </w:p>
        </w:tc>
      </w:tr>
      <w:tr w:rsidR="00053AD8" w:rsidRPr="004E09EA" w:rsidTr="00053AD8">
        <w:trPr>
          <w:trHeight w:val="137"/>
          <w:jc w:val="center"/>
        </w:trPr>
        <w:tc>
          <w:tcPr>
            <w:tcW w:w="731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53AD8" w:rsidRPr="00B91ACF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53AD8" w:rsidRPr="00B91ACF" w:rsidRDefault="00396841" w:rsidP="00A047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630</w:t>
            </w:r>
            <w:r w:rsidR="00053AD8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1154" w:type="dxa"/>
            <w:shd w:val="clear" w:color="auto" w:fill="auto"/>
          </w:tcPr>
          <w:p w:rsidR="00053AD8" w:rsidRPr="00B91ACF" w:rsidRDefault="00396841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053AD8" w:rsidRPr="00B91ACF" w:rsidRDefault="00396841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396841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396841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396841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</w:t>
            </w:r>
            <w:r w:rsidR="00053AD8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B91ACF" w:rsidRDefault="00396841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315</w:t>
            </w:r>
            <w:r w:rsidR="00053AD8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941A84" w:rsidRPr="004E09EA" w:rsidTr="00053AD8">
        <w:trPr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941A84" w:rsidRPr="004E09EA" w:rsidRDefault="00941A84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41A84" w:rsidRPr="004E09EA" w:rsidRDefault="00941A84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941A84" w:rsidRPr="00B91ACF" w:rsidRDefault="00941A84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41A84" w:rsidRPr="00941A84" w:rsidRDefault="00997FF1" w:rsidP="00ED231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49580,4</w:t>
            </w:r>
          </w:p>
        </w:tc>
        <w:tc>
          <w:tcPr>
            <w:tcW w:w="1154" w:type="dxa"/>
            <w:shd w:val="clear" w:color="auto" w:fill="auto"/>
          </w:tcPr>
          <w:p w:rsidR="00941A84" w:rsidRPr="00941A84" w:rsidRDefault="00941A84" w:rsidP="00135C23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5148,1</w:t>
            </w:r>
          </w:p>
        </w:tc>
        <w:tc>
          <w:tcPr>
            <w:tcW w:w="1275" w:type="dxa"/>
            <w:shd w:val="clear" w:color="auto" w:fill="auto"/>
          </w:tcPr>
          <w:p w:rsidR="00941A84" w:rsidRPr="00941A84" w:rsidRDefault="00941A84" w:rsidP="00997FF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4706,</w:t>
            </w:r>
            <w:r w:rsidR="00997FF1">
              <w:rPr>
                <w:b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1A84" w:rsidRPr="00941A84" w:rsidRDefault="00997FF1" w:rsidP="00ED231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4938,6</w:t>
            </w:r>
          </w:p>
        </w:tc>
        <w:tc>
          <w:tcPr>
            <w:tcW w:w="1134" w:type="dxa"/>
            <w:shd w:val="clear" w:color="auto" w:fill="auto"/>
          </w:tcPr>
          <w:p w:rsidR="00941A84" w:rsidRPr="00941A84" w:rsidRDefault="00941A84" w:rsidP="00135C23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134" w:type="dxa"/>
            <w:shd w:val="clear" w:color="auto" w:fill="auto"/>
          </w:tcPr>
          <w:p w:rsidR="00941A84" w:rsidRPr="00941A84" w:rsidRDefault="00941A84" w:rsidP="00135C23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41A84" w:rsidRPr="00941A84" w:rsidRDefault="00941A84" w:rsidP="00135C23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24848,0</w:t>
            </w:r>
          </w:p>
        </w:tc>
      </w:tr>
      <w:tr w:rsidR="00053AD8" w:rsidRPr="004E09EA" w:rsidTr="00053AD8">
        <w:trPr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53AD8" w:rsidRPr="00B91ACF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53AD8" w:rsidRPr="00A472FE" w:rsidRDefault="00997FF1" w:rsidP="00ED23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49580,4</w:t>
            </w:r>
          </w:p>
        </w:tc>
        <w:tc>
          <w:tcPr>
            <w:tcW w:w="1154" w:type="dxa"/>
            <w:shd w:val="clear" w:color="auto" w:fill="auto"/>
          </w:tcPr>
          <w:p w:rsidR="00053AD8" w:rsidRPr="00B91ACF" w:rsidRDefault="00053AD8" w:rsidP="0039684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</w:t>
            </w:r>
            <w:r w:rsidR="00396841">
              <w:rPr>
                <w:color w:val="0D0D0D" w:themeColor="text1" w:themeTint="F2"/>
                <w:sz w:val="22"/>
                <w:szCs w:val="22"/>
              </w:rPr>
              <w:t>148</w:t>
            </w:r>
            <w:r>
              <w:rPr>
                <w:color w:val="0D0D0D" w:themeColor="text1" w:themeTint="F2"/>
                <w:sz w:val="22"/>
                <w:szCs w:val="22"/>
              </w:rPr>
              <w:t>,1</w:t>
            </w:r>
          </w:p>
        </w:tc>
        <w:tc>
          <w:tcPr>
            <w:tcW w:w="1275" w:type="dxa"/>
            <w:shd w:val="clear" w:color="auto" w:fill="auto"/>
          </w:tcPr>
          <w:p w:rsidR="00053AD8" w:rsidRPr="00B91ACF" w:rsidRDefault="00053AD8" w:rsidP="00997FF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</w:t>
            </w:r>
            <w:r w:rsidR="00396841">
              <w:rPr>
                <w:color w:val="0D0D0D" w:themeColor="text1" w:themeTint="F2"/>
                <w:sz w:val="22"/>
                <w:szCs w:val="22"/>
              </w:rPr>
              <w:t>706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 w:rsidR="00997FF1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997FF1" w:rsidP="00ED23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4938,6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053AD8" w:rsidP="0039684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</w:t>
            </w:r>
            <w:r w:rsidR="00396841">
              <w:rPr>
                <w:color w:val="0D0D0D" w:themeColor="text1" w:themeTint="F2"/>
                <w:sz w:val="22"/>
                <w:szCs w:val="22"/>
              </w:rPr>
              <w:t>69</w:t>
            </w:r>
            <w:r>
              <w:rPr>
                <w:color w:val="0D0D0D" w:themeColor="text1" w:themeTint="F2"/>
                <w:sz w:val="22"/>
                <w:szCs w:val="22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53AD8" w:rsidRPr="00B91ACF" w:rsidRDefault="00053AD8" w:rsidP="0039684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</w:t>
            </w:r>
            <w:r w:rsidR="00396841">
              <w:rPr>
                <w:color w:val="0D0D0D" w:themeColor="text1" w:themeTint="F2"/>
                <w:sz w:val="22"/>
                <w:szCs w:val="22"/>
              </w:rPr>
              <w:t>69</w:t>
            </w:r>
            <w:r>
              <w:rPr>
                <w:color w:val="0D0D0D" w:themeColor="text1" w:themeTint="F2"/>
                <w:sz w:val="22"/>
                <w:szCs w:val="22"/>
              </w:rPr>
              <w:t>,6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B91ACF" w:rsidRDefault="00053AD8" w:rsidP="0039684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</w:t>
            </w:r>
            <w:r w:rsidR="00396841">
              <w:rPr>
                <w:color w:val="0D0D0D" w:themeColor="text1" w:themeTint="F2"/>
                <w:sz w:val="22"/>
                <w:szCs w:val="22"/>
              </w:rPr>
              <w:t>848</w:t>
            </w:r>
            <w:r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053AD8" w:rsidRPr="004E09EA" w:rsidTr="00053AD8">
        <w:trPr>
          <w:jc w:val="center"/>
        </w:trPr>
        <w:tc>
          <w:tcPr>
            <w:tcW w:w="3450" w:type="dxa"/>
            <w:gridSpan w:val="2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2126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3AD8" w:rsidRPr="004E09EA" w:rsidTr="00053AD8">
        <w:trPr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53AD8" w:rsidRPr="004E09EA" w:rsidTr="00053AD8">
        <w:trPr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53AD8" w:rsidRPr="004E09EA" w:rsidTr="00053AD8">
        <w:trPr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53AD8" w:rsidRPr="004E09EA" w:rsidTr="00053AD8">
        <w:trPr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53AD8" w:rsidRPr="004E09EA" w:rsidTr="00053AD8">
        <w:trPr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</w:t>
            </w:r>
            <w:r w:rsidRPr="004E09EA">
              <w:rPr>
                <w:sz w:val="22"/>
                <w:szCs w:val="22"/>
              </w:rPr>
              <w:lastRenderedPageBreak/>
              <w:t xml:space="preserve">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53AD8" w:rsidRPr="004E09EA" w:rsidTr="00053AD8">
        <w:trPr>
          <w:trHeight w:val="1641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3AD8" w:rsidRPr="004E09EA" w:rsidRDefault="00053AD8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53AD8" w:rsidRDefault="00053AD8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9078F" w:rsidRPr="004E09EA" w:rsidTr="00053AD8">
        <w:trPr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09078F" w:rsidRPr="004E09EA" w:rsidRDefault="0009078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078F" w:rsidRPr="004E09EA" w:rsidRDefault="0009078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09078F" w:rsidRPr="004E09EA" w:rsidRDefault="0009078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49580,4</w:t>
            </w:r>
          </w:p>
        </w:tc>
        <w:tc>
          <w:tcPr>
            <w:tcW w:w="1154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5148,1</w:t>
            </w:r>
          </w:p>
        </w:tc>
        <w:tc>
          <w:tcPr>
            <w:tcW w:w="1275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4706,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4938,6</w:t>
            </w:r>
          </w:p>
        </w:tc>
        <w:tc>
          <w:tcPr>
            <w:tcW w:w="1134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134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24848,0</w:t>
            </w:r>
          </w:p>
        </w:tc>
      </w:tr>
      <w:tr w:rsidR="0009078F" w:rsidRPr="004E09EA" w:rsidTr="00053AD8">
        <w:trPr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09078F" w:rsidRPr="004E09EA" w:rsidRDefault="0009078F" w:rsidP="00B91A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078F" w:rsidRPr="004E09EA" w:rsidRDefault="0009078F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9078F" w:rsidRPr="004E09EA" w:rsidRDefault="0009078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9078F" w:rsidRPr="00A472FE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49580,4</w:t>
            </w:r>
          </w:p>
        </w:tc>
        <w:tc>
          <w:tcPr>
            <w:tcW w:w="1154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5148,1</w:t>
            </w:r>
          </w:p>
        </w:tc>
        <w:tc>
          <w:tcPr>
            <w:tcW w:w="1275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4706,5</w:t>
            </w:r>
          </w:p>
        </w:tc>
        <w:tc>
          <w:tcPr>
            <w:tcW w:w="1134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4938,6</w:t>
            </w:r>
          </w:p>
        </w:tc>
        <w:tc>
          <w:tcPr>
            <w:tcW w:w="1134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134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24848,0</w:t>
            </w:r>
          </w:p>
        </w:tc>
      </w:tr>
      <w:tr w:rsidR="00053AD8" w:rsidRPr="004E09EA" w:rsidTr="00053AD8">
        <w:trPr>
          <w:jc w:val="center"/>
        </w:trPr>
        <w:tc>
          <w:tcPr>
            <w:tcW w:w="3450" w:type="dxa"/>
            <w:gridSpan w:val="2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2126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053AD8" w:rsidRPr="004E09EA" w:rsidRDefault="00053AD8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9078F" w:rsidRPr="004E09EA" w:rsidTr="00053AD8">
        <w:trPr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09078F" w:rsidRPr="004E09EA" w:rsidRDefault="0009078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078F" w:rsidRPr="004E09EA" w:rsidRDefault="0009078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09078F" w:rsidRPr="004E09EA" w:rsidRDefault="0009078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49580,4</w:t>
            </w:r>
          </w:p>
        </w:tc>
        <w:tc>
          <w:tcPr>
            <w:tcW w:w="1154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5148,1</w:t>
            </w:r>
          </w:p>
        </w:tc>
        <w:tc>
          <w:tcPr>
            <w:tcW w:w="1275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4706,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4938,6</w:t>
            </w:r>
          </w:p>
        </w:tc>
        <w:tc>
          <w:tcPr>
            <w:tcW w:w="1134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134" w:type="dxa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9078F" w:rsidRPr="00941A84" w:rsidRDefault="0009078F" w:rsidP="003906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41A84">
              <w:rPr>
                <w:b/>
                <w:color w:val="0D0D0D" w:themeColor="text1" w:themeTint="F2"/>
                <w:sz w:val="22"/>
                <w:szCs w:val="22"/>
              </w:rPr>
              <w:t>24848,0</w:t>
            </w:r>
          </w:p>
        </w:tc>
      </w:tr>
      <w:tr w:rsidR="0009078F" w:rsidRPr="004E09EA" w:rsidTr="00053AD8">
        <w:trPr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09078F" w:rsidRPr="004E09EA" w:rsidRDefault="0009078F" w:rsidP="00B91A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078F" w:rsidRPr="004E09EA" w:rsidRDefault="0009078F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09078F" w:rsidRPr="004E09EA" w:rsidRDefault="0009078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9078F" w:rsidRPr="00A472FE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49580,4</w:t>
            </w:r>
          </w:p>
        </w:tc>
        <w:tc>
          <w:tcPr>
            <w:tcW w:w="1154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5148,1</w:t>
            </w:r>
          </w:p>
        </w:tc>
        <w:tc>
          <w:tcPr>
            <w:tcW w:w="1275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4706,5</w:t>
            </w:r>
          </w:p>
        </w:tc>
        <w:tc>
          <w:tcPr>
            <w:tcW w:w="1134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4938,6</w:t>
            </w:r>
          </w:p>
        </w:tc>
        <w:tc>
          <w:tcPr>
            <w:tcW w:w="1134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134" w:type="dxa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4969,6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9078F" w:rsidRPr="00B91ACF" w:rsidRDefault="0009078F" w:rsidP="003906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24848,0</w:t>
            </w:r>
          </w:p>
        </w:tc>
      </w:tr>
    </w:tbl>
    <w:p w:rsidR="00114297" w:rsidRDefault="00114297" w:rsidP="00114297">
      <w:pPr>
        <w:widowControl w:val="0"/>
        <w:autoSpaceDE w:val="0"/>
        <w:autoSpaceDN w:val="0"/>
        <w:jc w:val="both"/>
        <w:rPr>
          <w:szCs w:val="24"/>
        </w:rPr>
      </w:pPr>
    </w:p>
    <w:sectPr w:rsidR="00114297" w:rsidSect="0011429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373"/>
    <w:multiLevelType w:val="multilevel"/>
    <w:tmpl w:val="D67A8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16F25"/>
    <w:rsid w:val="000214D0"/>
    <w:rsid w:val="00053AD8"/>
    <w:rsid w:val="000733D9"/>
    <w:rsid w:val="0009078F"/>
    <w:rsid w:val="000A075A"/>
    <w:rsid w:val="000E0BD6"/>
    <w:rsid w:val="00114297"/>
    <w:rsid w:val="00121AEB"/>
    <w:rsid w:val="001819B0"/>
    <w:rsid w:val="001A1A8E"/>
    <w:rsid w:val="001C06A6"/>
    <w:rsid w:val="002B1CE2"/>
    <w:rsid w:val="00310B1B"/>
    <w:rsid w:val="00350370"/>
    <w:rsid w:val="00396841"/>
    <w:rsid w:val="00406408"/>
    <w:rsid w:val="00490F25"/>
    <w:rsid w:val="004B1D17"/>
    <w:rsid w:val="004F4E5D"/>
    <w:rsid w:val="005B4142"/>
    <w:rsid w:val="00675474"/>
    <w:rsid w:val="006E2117"/>
    <w:rsid w:val="006F1F10"/>
    <w:rsid w:val="00761849"/>
    <w:rsid w:val="007753AD"/>
    <w:rsid w:val="00794E25"/>
    <w:rsid w:val="007B1F3F"/>
    <w:rsid w:val="007B23EB"/>
    <w:rsid w:val="007D75CC"/>
    <w:rsid w:val="007F1720"/>
    <w:rsid w:val="00816F25"/>
    <w:rsid w:val="00855FEB"/>
    <w:rsid w:val="008646E6"/>
    <w:rsid w:val="008756B4"/>
    <w:rsid w:val="00884D9F"/>
    <w:rsid w:val="008A69BC"/>
    <w:rsid w:val="008D3192"/>
    <w:rsid w:val="008F00C4"/>
    <w:rsid w:val="00941A84"/>
    <w:rsid w:val="00962C00"/>
    <w:rsid w:val="00997FF1"/>
    <w:rsid w:val="00A04750"/>
    <w:rsid w:val="00A14D67"/>
    <w:rsid w:val="00A472FE"/>
    <w:rsid w:val="00A70E82"/>
    <w:rsid w:val="00AB592C"/>
    <w:rsid w:val="00AC3278"/>
    <w:rsid w:val="00B046C6"/>
    <w:rsid w:val="00B3397A"/>
    <w:rsid w:val="00B36411"/>
    <w:rsid w:val="00B40F2E"/>
    <w:rsid w:val="00B91ACF"/>
    <w:rsid w:val="00BD44FE"/>
    <w:rsid w:val="00C43F11"/>
    <w:rsid w:val="00C52AEE"/>
    <w:rsid w:val="00C7552E"/>
    <w:rsid w:val="00CA304C"/>
    <w:rsid w:val="00CC24CC"/>
    <w:rsid w:val="00D6515B"/>
    <w:rsid w:val="00DC3162"/>
    <w:rsid w:val="00DF67CC"/>
    <w:rsid w:val="00DF6D7D"/>
    <w:rsid w:val="00E0084E"/>
    <w:rsid w:val="00ED2311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460BC-A7CC-47AA-8A66-F7E18D18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2020-12-09T11:26:00Z</cp:lastPrinted>
  <dcterms:created xsi:type="dcterms:W3CDTF">2021-02-10T08:00:00Z</dcterms:created>
  <dcterms:modified xsi:type="dcterms:W3CDTF">2021-02-10T08:00:00Z</dcterms:modified>
</cp:coreProperties>
</file>