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C" w:rsidRPr="005722BC" w:rsidRDefault="005722BC" w:rsidP="003677E4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5722BC" w:rsidRDefault="005722BC" w:rsidP="005722BC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5722BC" w:rsidRDefault="005722BC" w:rsidP="005722BC">
      <w:pPr>
        <w:jc w:val="both"/>
        <w:rPr>
          <w:rFonts w:eastAsia="Times New Roman"/>
          <w:b/>
          <w:sz w:val="40"/>
        </w:rPr>
      </w:pPr>
    </w:p>
    <w:p w:rsidR="005722BC" w:rsidRDefault="005722BC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ОТ  </w:t>
      </w:r>
      <w:r w:rsidR="003677E4">
        <w:rPr>
          <w:rFonts w:eastAsia="Times New Roman"/>
          <w:sz w:val="28"/>
          <w:szCs w:val="28"/>
        </w:rPr>
        <w:t>01.12.2020</w:t>
      </w:r>
      <w:r>
        <w:rPr>
          <w:rFonts w:eastAsia="Times New Roman"/>
        </w:rPr>
        <w:t xml:space="preserve">  </w:t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 w:rsidR="003677E4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</w:t>
      </w:r>
      <w:r w:rsidR="003677E4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>№</w:t>
      </w:r>
      <w:r w:rsidR="003677E4">
        <w:rPr>
          <w:rFonts w:eastAsia="Times New Roman"/>
          <w:sz w:val="28"/>
          <w:szCs w:val="28"/>
        </w:rPr>
        <w:t>108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3F16FE" w:rsidP="00295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Аган от </w:t>
            </w:r>
            <w:r w:rsidR="00295704">
              <w:rPr>
                <w:sz w:val="28"/>
                <w:szCs w:val="28"/>
              </w:rPr>
              <w:t>27.04.2020 №36</w:t>
            </w:r>
            <w:r>
              <w:rPr>
                <w:sz w:val="28"/>
                <w:szCs w:val="28"/>
              </w:rPr>
              <w:t xml:space="preserve"> «Об утверждении </w:t>
            </w:r>
            <w:r w:rsidR="00295704">
              <w:rPr>
                <w:sz w:val="28"/>
                <w:szCs w:val="28"/>
              </w:rPr>
              <w:t>Порядка формирования кадрового резерва для замещения вакантных должностей муниципальной службы в администрации сельского поселения Аган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08" w:type="dxa"/>
          </w:tcPr>
          <w:p w:rsidR="003F16FE" w:rsidRDefault="003F16FE"/>
        </w:tc>
      </w:tr>
    </w:tbl>
    <w:p w:rsidR="00EC4E51" w:rsidRDefault="00EC4E51"/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В соответствии</w:t>
      </w:r>
      <w:r w:rsidR="00CF007A">
        <w:rPr>
          <w:bCs/>
          <w:iCs/>
          <w:sz w:val="28"/>
          <w:lang w:eastAsia="ar-SA"/>
        </w:rPr>
        <w:t xml:space="preserve">  </w:t>
      </w:r>
      <w:r w:rsidR="00295704">
        <w:rPr>
          <w:bCs/>
          <w:iCs/>
          <w:sz w:val="28"/>
          <w:lang w:eastAsia="ar-SA"/>
        </w:rPr>
        <w:t xml:space="preserve">с пунктом 1 статьи 16 </w:t>
      </w:r>
      <w:r w:rsidR="00CF007A">
        <w:rPr>
          <w:bCs/>
          <w:iCs/>
          <w:sz w:val="28"/>
          <w:lang w:eastAsia="ar-SA"/>
        </w:rPr>
        <w:t xml:space="preserve"> Федерального закона </w:t>
      </w:r>
      <w:r w:rsidR="008E206B">
        <w:rPr>
          <w:bCs/>
          <w:iCs/>
          <w:sz w:val="28"/>
          <w:lang w:eastAsia="ar-SA"/>
        </w:rPr>
        <w:t>от 31.07.2020 №268-ФЗ</w:t>
      </w:r>
      <w:r w:rsidR="00CF007A">
        <w:rPr>
          <w:bCs/>
          <w:iCs/>
          <w:sz w:val="28"/>
          <w:lang w:eastAsia="ar-SA"/>
        </w:rPr>
        <w:t xml:space="preserve"> «О внесении изменений в отдельные законодательные акты Российской Федерации</w:t>
      </w:r>
      <w:r w:rsidRPr="00FF424C">
        <w:rPr>
          <w:bCs/>
          <w:iCs/>
          <w:sz w:val="28"/>
          <w:lang w:eastAsia="ar-SA"/>
        </w:rPr>
        <w:t>: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Внести в</w:t>
      </w:r>
      <w:r w:rsidR="003677E4">
        <w:rPr>
          <w:bCs/>
          <w:iCs/>
          <w:sz w:val="28"/>
          <w:lang w:eastAsia="ar-SA"/>
        </w:rPr>
        <w:t xml:space="preserve"> приложение к постановлению</w:t>
      </w:r>
      <w:r w:rsidR="00806823">
        <w:rPr>
          <w:bCs/>
          <w:iCs/>
          <w:sz w:val="28"/>
          <w:lang w:eastAsia="ar-SA"/>
        </w:rPr>
        <w:t xml:space="preserve"> администрации сельского поселения Аган от </w:t>
      </w:r>
      <w:r w:rsidR="00295704">
        <w:rPr>
          <w:bCs/>
          <w:iCs/>
          <w:sz w:val="28"/>
          <w:lang w:eastAsia="ar-SA"/>
        </w:rPr>
        <w:t>27.04.2020 №36</w:t>
      </w:r>
      <w:r w:rsidR="00CF007A">
        <w:rPr>
          <w:bCs/>
          <w:iCs/>
          <w:sz w:val="28"/>
          <w:lang w:eastAsia="ar-SA"/>
        </w:rPr>
        <w:t xml:space="preserve"> </w:t>
      </w:r>
      <w:r w:rsidR="00806823">
        <w:rPr>
          <w:bCs/>
          <w:iCs/>
          <w:sz w:val="28"/>
          <w:lang w:eastAsia="ar-SA"/>
        </w:rPr>
        <w:t>«</w:t>
      </w:r>
      <w:r w:rsidR="00CF007A">
        <w:rPr>
          <w:bCs/>
          <w:iCs/>
          <w:sz w:val="28"/>
          <w:lang w:eastAsia="ar-SA"/>
        </w:rPr>
        <w:t xml:space="preserve">Об </w:t>
      </w:r>
      <w:r w:rsidR="005C2D60">
        <w:rPr>
          <w:bCs/>
          <w:iCs/>
          <w:sz w:val="28"/>
          <w:lang w:eastAsia="ar-SA"/>
        </w:rPr>
        <w:t>утверждении</w:t>
      </w:r>
      <w:r w:rsidR="00295704">
        <w:rPr>
          <w:bCs/>
          <w:iCs/>
          <w:sz w:val="28"/>
          <w:lang w:eastAsia="ar-SA"/>
        </w:rPr>
        <w:t xml:space="preserve"> Порядка формирования кадрового резерва для замещения вакантных должностей муниципальной службы в администрации сельского поселения Аган» </w:t>
      </w:r>
      <w:r w:rsidR="00806823">
        <w:rPr>
          <w:bCs/>
          <w:iCs/>
          <w:sz w:val="28"/>
          <w:lang w:eastAsia="ar-SA"/>
        </w:rPr>
        <w:t>следующие изменения:</w:t>
      </w:r>
    </w:p>
    <w:p w:rsidR="00176B11" w:rsidRDefault="00176B1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1.1. </w:t>
      </w:r>
      <w:r w:rsidR="00295704">
        <w:rPr>
          <w:bCs/>
          <w:iCs/>
          <w:sz w:val="28"/>
          <w:lang w:eastAsia="ar-SA"/>
        </w:rPr>
        <w:t xml:space="preserve">Абзац 2 </w:t>
      </w:r>
      <w:r w:rsidR="005C2D60">
        <w:rPr>
          <w:bCs/>
          <w:iCs/>
          <w:sz w:val="28"/>
          <w:lang w:eastAsia="ar-SA"/>
        </w:rPr>
        <w:t xml:space="preserve"> </w:t>
      </w:r>
      <w:r w:rsidR="00295704">
        <w:rPr>
          <w:bCs/>
          <w:iCs/>
          <w:sz w:val="28"/>
          <w:lang w:eastAsia="ar-SA"/>
        </w:rPr>
        <w:t>под</w:t>
      </w:r>
      <w:r w:rsidR="005C2D60">
        <w:rPr>
          <w:bCs/>
          <w:iCs/>
          <w:sz w:val="28"/>
          <w:lang w:eastAsia="ar-SA"/>
        </w:rPr>
        <w:t>пункт</w:t>
      </w:r>
      <w:r w:rsidR="00295704">
        <w:rPr>
          <w:bCs/>
          <w:iCs/>
          <w:sz w:val="28"/>
          <w:lang w:eastAsia="ar-SA"/>
        </w:rPr>
        <w:t>а 4 пункта 2.7</w:t>
      </w:r>
      <w:r w:rsidR="005C2D60">
        <w:rPr>
          <w:bCs/>
          <w:iCs/>
          <w:sz w:val="28"/>
          <w:lang w:eastAsia="ar-SA"/>
        </w:rPr>
        <w:t xml:space="preserve"> </w:t>
      </w:r>
      <w:r w:rsidR="00CF007A">
        <w:rPr>
          <w:bCs/>
          <w:iCs/>
          <w:sz w:val="28"/>
          <w:lang w:eastAsia="ar-SA"/>
        </w:rPr>
        <w:t>изложить в новой редакции:</w:t>
      </w:r>
    </w:p>
    <w:p w:rsidR="00CF007A" w:rsidRDefault="003677E4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«</w:t>
      </w:r>
      <w:r w:rsidR="00ED4803">
        <w:rPr>
          <w:bCs/>
          <w:iCs/>
          <w:sz w:val="28"/>
          <w:lang w:eastAsia="ar-SA"/>
        </w:rPr>
        <w:t>трудовую книжку и (или) сведения о трудовой деятельности, оформленные установленном законодательством порядке, за исключением случаев, когда трудовой договор</w:t>
      </w:r>
      <w:r w:rsidR="00F17AB3">
        <w:rPr>
          <w:bCs/>
          <w:iCs/>
          <w:sz w:val="28"/>
          <w:lang w:eastAsia="ar-SA"/>
        </w:rPr>
        <w:t xml:space="preserve"> (контракт) заключается впервые</w:t>
      </w:r>
      <w:proofErr w:type="gramStart"/>
      <w:r>
        <w:rPr>
          <w:bCs/>
          <w:iCs/>
          <w:sz w:val="28"/>
          <w:lang w:eastAsia="ar-SA"/>
        </w:rPr>
        <w:t>;»</w:t>
      </w:r>
      <w:proofErr w:type="gramEnd"/>
      <w:r>
        <w:rPr>
          <w:bCs/>
          <w:iCs/>
          <w:sz w:val="28"/>
          <w:lang w:eastAsia="ar-SA"/>
        </w:rPr>
        <w:t>.</w:t>
      </w:r>
    </w:p>
    <w:p w:rsidR="003677E4" w:rsidRDefault="003677E4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E206B" w:rsidRDefault="008E206B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2. </w:t>
      </w:r>
      <w:proofErr w:type="gramStart"/>
      <w:r>
        <w:rPr>
          <w:bCs/>
          <w:iCs/>
          <w:sz w:val="28"/>
          <w:lang w:eastAsia="ar-SA"/>
        </w:rPr>
        <w:t xml:space="preserve">Постановление опубликовать (обнародовать) в приложении «Официальный бюллетень» к районной газете «Новости Приобья»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5" w:history="1">
        <w:r w:rsidR="0037036B">
          <w:rPr>
            <w:rStyle w:val="a6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6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  <w:proofErr w:type="gramEnd"/>
    </w:p>
    <w:p w:rsidR="003677E4" w:rsidRDefault="003677E4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5722BC" w:rsidRPr="005722BC" w:rsidRDefault="005722B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3. Настоящее постановление вступает в силу после его официального опубликования (обнародования).</w:t>
      </w:r>
    </w:p>
    <w:p w:rsidR="003677E4" w:rsidRDefault="003677E4" w:rsidP="005722BC">
      <w:pPr>
        <w:ind w:firstLine="708"/>
        <w:jc w:val="both"/>
        <w:rPr>
          <w:sz w:val="28"/>
        </w:rPr>
      </w:pPr>
    </w:p>
    <w:p w:rsidR="00015CF8" w:rsidRDefault="005722BC" w:rsidP="005722B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15CF8">
        <w:rPr>
          <w:sz w:val="28"/>
        </w:rPr>
        <w:t xml:space="preserve">. </w:t>
      </w:r>
      <w:proofErr w:type="gramStart"/>
      <w:r w:rsidR="00015CF8">
        <w:rPr>
          <w:sz w:val="28"/>
        </w:rPr>
        <w:t>Контроль за</w:t>
      </w:r>
      <w:proofErr w:type="gramEnd"/>
      <w:r w:rsidR="00015CF8">
        <w:rPr>
          <w:sz w:val="28"/>
        </w:rPr>
        <w:t xml:space="preserve"> исполнением данного постановления оставляю за собой.</w:t>
      </w:r>
    </w:p>
    <w:p w:rsidR="007168C2" w:rsidRDefault="007168C2" w:rsidP="007168C2">
      <w:pPr>
        <w:jc w:val="both"/>
        <w:rPr>
          <w:sz w:val="28"/>
        </w:rPr>
      </w:pPr>
    </w:p>
    <w:p w:rsidR="007168C2" w:rsidRDefault="007168C2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3909A7" w:rsidRDefault="003909A7">
      <w:pPr>
        <w:rPr>
          <w:sz w:val="52"/>
        </w:rPr>
      </w:pPr>
    </w:p>
    <w:p w:rsidR="00176B11" w:rsidRDefault="00176B11">
      <w:pPr>
        <w:rPr>
          <w:sz w:val="52"/>
        </w:rPr>
      </w:pPr>
    </w:p>
    <w:sectPr w:rsidR="00176B11" w:rsidSect="00FF424C">
      <w:pgSz w:w="11909" w:h="16834"/>
      <w:pgMar w:top="709" w:right="646" w:bottom="720" w:left="20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E5E"/>
    <w:multiLevelType w:val="hybridMultilevel"/>
    <w:tmpl w:val="1E2AA968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9C0"/>
    <w:multiLevelType w:val="hybridMultilevel"/>
    <w:tmpl w:val="85FC85C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5081D"/>
    <w:multiLevelType w:val="singleLevel"/>
    <w:tmpl w:val="CA363350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">
    <w:nsid w:val="43A60707"/>
    <w:multiLevelType w:val="hybridMultilevel"/>
    <w:tmpl w:val="6E9A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E2CF7"/>
    <w:multiLevelType w:val="singleLevel"/>
    <w:tmpl w:val="DAA0E07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57D01120"/>
    <w:multiLevelType w:val="hybridMultilevel"/>
    <w:tmpl w:val="400A3AE2"/>
    <w:lvl w:ilvl="0" w:tplc="08DE737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97361"/>
    <w:multiLevelType w:val="singleLevel"/>
    <w:tmpl w:val="3418D870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5D141C03"/>
    <w:multiLevelType w:val="singleLevel"/>
    <w:tmpl w:val="C49A013A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678F28DD"/>
    <w:multiLevelType w:val="hybridMultilevel"/>
    <w:tmpl w:val="AC64140A"/>
    <w:lvl w:ilvl="0" w:tplc="08DE737E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8124C5"/>
    <w:multiLevelType w:val="singleLevel"/>
    <w:tmpl w:val="B1D26E3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757E3DDA"/>
    <w:multiLevelType w:val="hybridMultilevel"/>
    <w:tmpl w:val="4336FF80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1">
    <w:nsid w:val="792546FD"/>
    <w:multiLevelType w:val="hybridMultilevel"/>
    <w:tmpl w:val="457C3C78"/>
    <w:lvl w:ilvl="0" w:tplc="0426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76D57"/>
    <w:multiLevelType w:val="singleLevel"/>
    <w:tmpl w:val="C4C8B198"/>
    <w:lvl w:ilvl="0">
      <w:start w:val="2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E51"/>
    <w:rsid w:val="00015CF8"/>
    <w:rsid w:val="00097046"/>
    <w:rsid w:val="000A4B9B"/>
    <w:rsid w:val="001764E9"/>
    <w:rsid w:val="00176B11"/>
    <w:rsid w:val="002369F8"/>
    <w:rsid w:val="00245BE8"/>
    <w:rsid w:val="00295704"/>
    <w:rsid w:val="002D61A7"/>
    <w:rsid w:val="003677E4"/>
    <w:rsid w:val="0037036B"/>
    <w:rsid w:val="003909A7"/>
    <w:rsid w:val="003A7F71"/>
    <w:rsid w:val="003F16FE"/>
    <w:rsid w:val="00505001"/>
    <w:rsid w:val="005440FB"/>
    <w:rsid w:val="005722BC"/>
    <w:rsid w:val="00586F25"/>
    <w:rsid w:val="005B32BD"/>
    <w:rsid w:val="005C2D60"/>
    <w:rsid w:val="006066BC"/>
    <w:rsid w:val="00612D18"/>
    <w:rsid w:val="00663935"/>
    <w:rsid w:val="006E2337"/>
    <w:rsid w:val="00713859"/>
    <w:rsid w:val="007168C2"/>
    <w:rsid w:val="007B758F"/>
    <w:rsid w:val="007F1837"/>
    <w:rsid w:val="00806823"/>
    <w:rsid w:val="008B3C2D"/>
    <w:rsid w:val="008E206B"/>
    <w:rsid w:val="009012B6"/>
    <w:rsid w:val="009B0FCE"/>
    <w:rsid w:val="009C4E5F"/>
    <w:rsid w:val="009D0C96"/>
    <w:rsid w:val="009D3576"/>
    <w:rsid w:val="00A00C1A"/>
    <w:rsid w:val="00A76C1D"/>
    <w:rsid w:val="00B35623"/>
    <w:rsid w:val="00B4205D"/>
    <w:rsid w:val="00BC600E"/>
    <w:rsid w:val="00C025F1"/>
    <w:rsid w:val="00CB1D38"/>
    <w:rsid w:val="00CE2FD3"/>
    <w:rsid w:val="00CF007A"/>
    <w:rsid w:val="00DD2BEC"/>
    <w:rsid w:val="00E75DF6"/>
    <w:rsid w:val="00EC4E51"/>
    <w:rsid w:val="00ED4803"/>
    <w:rsid w:val="00F17AB3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72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&#1102;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2020-12-01T04:47:00Z</cp:lastPrinted>
  <dcterms:created xsi:type="dcterms:W3CDTF">2020-03-17T03:55:00Z</dcterms:created>
  <dcterms:modified xsi:type="dcterms:W3CDTF">2020-12-01T04:47:00Z</dcterms:modified>
</cp:coreProperties>
</file>