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A1" w:rsidRDefault="00BB3CA1" w:rsidP="00BB3CA1">
      <w:pPr>
        <w:spacing w:after="0"/>
        <w:rPr>
          <w:rFonts w:ascii="Times New Roman" w:hAnsi="Times New Roman"/>
          <w:b/>
          <w:sz w:val="35"/>
          <w:szCs w:val="35"/>
        </w:rPr>
      </w:pPr>
      <w:r>
        <w:rPr>
          <w:rFonts w:ascii="Times New Roman" w:hAnsi="Times New Roman"/>
          <w:b/>
          <w:sz w:val="35"/>
          <w:szCs w:val="35"/>
        </w:rPr>
        <w:t>АДМИНИСТРАЦИЯ СЕЛЬСКОГО ПОСЕЛЕНИЯ АГАН</w:t>
      </w:r>
    </w:p>
    <w:p w:rsidR="00BB3CA1" w:rsidRDefault="00BB3CA1" w:rsidP="00BB3CA1">
      <w:pPr>
        <w:spacing w:after="0"/>
        <w:jc w:val="center"/>
        <w:rPr>
          <w:rFonts w:ascii="Times New Roman" w:hAnsi="Times New Roman"/>
          <w:b/>
          <w:sz w:val="28"/>
          <w:szCs w:val="28"/>
        </w:rPr>
      </w:pPr>
      <w:proofErr w:type="spellStart"/>
      <w:r>
        <w:rPr>
          <w:rFonts w:ascii="Times New Roman" w:hAnsi="Times New Roman"/>
          <w:b/>
          <w:sz w:val="28"/>
          <w:szCs w:val="28"/>
        </w:rPr>
        <w:t>Нижневартовского</w:t>
      </w:r>
      <w:proofErr w:type="spellEnd"/>
      <w:r>
        <w:rPr>
          <w:rFonts w:ascii="Times New Roman" w:hAnsi="Times New Roman"/>
          <w:b/>
          <w:sz w:val="28"/>
          <w:szCs w:val="28"/>
        </w:rPr>
        <w:t xml:space="preserve"> района</w:t>
      </w:r>
    </w:p>
    <w:p w:rsidR="00BB3CA1" w:rsidRDefault="00BB3CA1" w:rsidP="00BB3CA1">
      <w:pPr>
        <w:jc w:val="center"/>
        <w:rPr>
          <w:rFonts w:ascii="Times New Roman" w:hAnsi="Times New Roman"/>
          <w:b/>
          <w:sz w:val="28"/>
          <w:szCs w:val="28"/>
        </w:rPr>
      </w:pPr>
      <w:r>
        <w:rPr>
          <w:rFonts w:ascii="Times New Roman" w:hAnsi="Times New Roman"/>
          <w:b/>
          <w:sz w:val="28"/>
          <w:szCs w:val="28"/>
        </w:rPr>
        <w:t>Хант</w:t>
      </w:r>
      <w:proofErr w:type="gramStart"/>
      <w:r>
        <w:rPr>
          <w:rFonts w:ascii="Times New Roman" w:hAnsi="Times New Roman"/>
          <w:b/>
          <w:sz w:val="28"/>
          <w:szCs w:val="28"/>
        </w:rPr>
        <w:t>ы-</w:t>
      </w:r>
      <w:proofErr w:type="gramEnd"/>
      <w:r>
        <w:rPr>
          <w:rFonts w:ascii="Times New Roman" w:hAnsi="Times New Roman"/>
          <w:b/>
          <w:sz w:val="28"/>
          <w:szCs w:val="28"/>
        </w:rPr>
        <w:t xml:space="preserve"> Мансийского автономного округа - Югры</w:t>
      </w:r>
    </w:p>
    <w:p w:rsidR="00BB3CA1" w:rsidRDefault="00BB3CA1" w:rsidP="00BB3CA1">
      <w:pPr>
        <w:jc w:val="center"/>
        <w:rPr>
          <w:rFonts w:ascii="Times New Roman" w:hAnsi="Times New Roman"/>
          <w:sz w:val="28"/>
          <w:szCs w:val="28"/>
        </w:rPr>
      </w:pPr>
      <w:r>
        <w:rPr>
          <w:rFonts w:ascii="Times New Roman" w:hAnsi="Times New Roman"/>
          <w:b/>
          <w:sz w:val="36"/>
          <w:szCs w:val="36"/>
        </w:rPr>
        <w:t>ПОСТАНОВЛЕНИЕ</w:t>
      </w:r>
    </w:p>
    <w:p w:rsidR="00BB3CA1" w:rsidRDefault="00BB3CA1" w:rsidP="00BB3CA1">
      <w:pPr>
        <w:jc w:val="both"/>
        <w:rPr>
          <w:rFonts w:ascii="Times New Roman" w:hAnsi="Times New Roman"/>
          <w:sz w:val="28"/>
          <w:szCs w:val="28"/>
        </w:rPr>
      </w:pPr>
    </w:p>
    <w:p w:rsidR="00BB3CA1" w:rsidRDefault="00BB3CA1" w:rsidP="00BB3CA1">
      <w:pPr>
        <w:jc w:val="both"/>
        <w:rPr>
          <w:rFonts w:ascii="Times New Roman" w:hAnsi="Times New Roman"/>
          <w:sz w:val="28"/>
          <w:szCs w:val="28"/>
        </w:rPr>
      </w:pPr>
      <w:r>
        <w:rPr>
          <w:rFonts w:ascii="Times New Roman" w:hAnsi="Times New Roman"/>
          <w:sz w:val="28"/>
          <w:szCs w:val="28"/>
        </w:rPr>
        <w:t xml:space="preserve">от </w:t>
      </w:r>
      <w:r w:rsidR="00540FD3">
        <w:rPr>
          <w:rFonts w:ascii="Times New Roman" w:hAnsi="Times New Roman"/>
          <w:sz w:val="28"/>
          <w:szCs w:val="28"/>
        </w:rPr>
        <w:t xml:space="preserve"> 23.01.2017</w:t>
      </w:r>
      <w:r>
        <w:rPr>
          <w:rFonts w:ascii="Times New Roman" w:hAnsi="Times New Roman"/>
          <w:sz w:val="28"/>
          <w:szCs w:val="28"/>
        </w:rPr>
        <w:t xml:space="preserve">                                                                         </w:t>
      </w:r>
      <w:r w:rsidR="00540FD3">
        <w:rPr>
          <w:rFonts w:ascii="Times New Roman" w:hAnsi="Times New Roman"/>
          <w:sz w:val="28"/>
          <w:szCs w:val="28"/>
        </w:rPr>
        <w:t xml:space="preserve">              №  11</w:t>
      </w:r>
      <w:r>
        <w:rPr>
          <w:rFonts w:ascii="Times New Roman" w:hAnsi="Times New Roman"/>
          <w:sz w:val="28"/>
          <w:szCs w:val="28"/>
        </w:rPr>
        <w:t xml:space="preserve">                                                   </w:t>
      </w:r>
    </w:p>
    <w:p w:rsidR="00BB3CA1" w:rsidRDefault="00BB3CA1" w:rsidP="00BB3CA1">
      <w:pPr>
        <w:ind w:right="4422"/>
        <w:jc w:val="both"/>
        <w:rPr>
          <w:rFonts w:ascii="Times New Roman" w:hAnsi="Times New Roman"/>
          <w:sz w:val="28"/>
          <w:szCs w:val="28"/>
        </w:rPr>
      </w:pPr>
      <w:r>
        <w:rPr>
          <w:rFonts w:ascii="Times New Roman" w:hAnsi="Times New Roman"/>
          <w:sz w:val="28"/>
          <w:szCs w:val="28"/>
        </w:rPr>
        <w:t xml:space="preserve">О внесении изменений в приложение к постановлению администрации </w:t>
      </w:r>
      <w:proofErr w:type="spellStart"/>
      <w:proofErr w:type="gramStart"/>
      <w:r>
        <w:rPr>
          <w:rFonts w:ascii="Times New Roman" w:hAnsi="Times New Roman"/>
          <w:sz w:val="28"/>
          <w:szCs w:val="28"/>
        </w:rPr>
        <w:t>сельс</w:t>
      </w:r>
      <w:proofErr w:type="spellEnd"/>
      <w:r>
        <w:rPr>
          <w:rFonts w:ascii="Times New Roman" w:hAnsi="Times New Roman"/>
          <w:sz w:val="28"/>
          <w:szCs w:val="28"/>
        </w:rPr>
        <w:t>-кого</w:t>
      </w:r>
      <w:proofErr w:type="gramEnd"/>
      <w:r>
        <w:rPr>
          <w:rFonts w:ascii="Times New Roman" w:hAnsi="Times New Roman"/>
          <w:sz w:val="28"/>
          <w:szCs w:val="28"/>
        </w:rPr>
        <w:t xml:space="preserve"> поселения Аган от 14.01.2016 № 08 «Об утверждении Положения о муниципальном контроле за сохранностью автомобильных дорог общего пользования местного значения в границах сельского поселения Аган»</w:t>
      </w:r>
    </w:p>
    <w:p w:rsidR="00BB3CA1" w:rsidRDefault="00BB3CA1" w:rsidP="00BB3CA1">
      <w:pPr>
        <w:jc w:val="both"/>
        <w:rPr>
          <w:rFonts w:ascii="Times New Roman" w:hAnsi="Times New Roman"/>
          <w:sz w:val="28"/>
          <w:szCs w:val="28"/>
        </w:rPr>
      </w:pPr>
    </w:p>
    <w:p w:rsidR="00BB3CA1" w:rsidRDefault="00BB3CA1" w:rsidP="00BB3CA1">
      <w:pPr>
        <w:jc w:val="both"/>
        <w:rPr>
          <w:rFonts w:ascii="Times New Roman" w:hAnsi="Times New Roman"/>
          <w:sz w:val="28"/>
          <w:szCs w:val="28"/>
        </w:rPr>
      </w:pPr>
      <w:r>
        <w:rPr>
          <w:rFonts w:ascii="Times New Roman" w:hAnsi="Times New Roman"/>
          <w:sz w:val="28"/>
          <w:szCs w:val="28"/>
        </w:rPr>
        <w:t xml:space="preserve">        1. Внести изменения в приложение к постановлению администрации сельского поселения Аган от 14.01.2016 № 08, «Об утверждении Положения о муниципальном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сохранностью автомобильных дорог общего пользования местного значения в границах сельского поселения Аган» в пункт 2.2.2, абзац 6 пункта 2.2.1 согласно приложению.</w:t>
      </w:r>
    </w:p>
    <w:p w:rsidR="00540FD3" w:rsidRPr="00540FD3" w:rsidRDefault="00BB3CA1" w:rsidP="00540FD3">
      <w:pPr>
        <w:jc w:val="both"/>
        <w:rPr>
          <w:rFonts w:ascii="Times New Roman" w:hAnsi="Times New Roman"/>
          <w:sz w:val="28"/>
          <w:szCs w:val="28"/>
        </w:rPr>
      </w:pPr>
      <w:r>
        <w:rPr>
          <w:rFonts w:ascii="Times New Roman" w:hAnsi="Times New Roman"/>
          <w:sz w:val="28"/>
          <w:szCs w:val="28"/>
        </w:rPr>
        <w:t xml:space="preserve">2. </w:t>
      </w:r>
      <w:r w:rsidR="00540FD3" w:rsidRPr="00540FD3">
        <w:rPr>
          <w:rFonts w:ascii="Times New Roman" w:hAnsi="Times New Roman"/>
          <w:sz w:val="28"/>
          <w:szCs w:val="28"/>
        </w:rPr>
        <w:t xml:space="preserve">Опубликовать настоящее постановление в районной газете «Новости </w:t>
      </w:r>
      <w:proofErr w:type="spellStart"/>
      <w:r w:rsidR="00540FD3" w:rsidRPr="00540FD3">
        <w:rPr>
          <w:rFonts w:ascii="Times New Roman" w:hAnsi="Times New Roman"/>
          <w:sz w:val="28"/>
          <w:szCs w:val="28"/>
        </w:rPr>
        <w:t>Приобья</w:t>
      </w:r>
      <w:proofErr w:type="spellEnd"/>
      <w:r w:rsidR="00540FD3" w:rsidRPr="00540FD3">
        <w:rPr>
          <w:rFonts w:ascii="Times New Roman" w:hAnsi="Times New Roman"/>
          <w:sz w:val="28"/>
          <w:szCs w:val="28"/>
        </w:rPr>
        <w:t xml:space="preserve">» и </w:t>
      </w:r>
      <w:r w:rsidR="00540FD3">
        <w:rPr>
          <w:rFonts w:ascii="Times New Roman" w:hAnsi="Times New Roman"/>
          <w:sz w:val="28"/>
          <w:szCs w:val="28"/>
        </w:rPr>
        <w:t>(или)</w:t>
      </w:r>
      <w:r w:rsidR="00540FD3" w:rsidRPr="00540FD3">
        <w:rPr>
          <w:rFonts w:ascii="Times New Roman" w:hAnsi="Times New Roman"/>
          <w:sz w:val="28"/>
          <w:szCs w:val="28"/>
        </w:rPr>
        <w:t xml:space="preserve"> разместить на </w:t>
      </w:r>
      <w:proofErr w:type="gramStart"/>
      <w:r w:rsidR="00540FD3" w:rsidRPr="00540FD3">
        <w:rPr>
          <w:rFonts w:ascii="Times New Roman" w:hAnsi="Times New Roman"/>
          <w:sz w:val="28"/>
          <w:szCs w:val="28"/>
        </w:rPr>
        <w:t>официальном</w:t>
      </w:r>
      <w:proofErr w:type="gramEnd"/>
      <w:r w:rsidR="00540FD3" w:rsidRPr="00540FD3">
        <w:rPr>
          <w:rFonts w:ascii="Times New Roman" w:hAnsi="Times New Roman"/>
          <w:sz w:val="28"/>
          <w:szCs w:val="28"/>
        </w:rPr>
        <w:t xml:space="preserve"> веб-сайте  администрации сельского поселения Аган.</w:t>
      </w:r>
    </w:p>
    <w:p w:rsidR="00BB3CA1" w:rsidRDefault="00BB3CA1" w:rsidP="00BB3CA1">
      <w:pPr>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BB3CA1" w:rsidRDefault="00BB3CA1" w:rsidP="00BB3CA1">
      <w:pPr>
        <w:jc w:val="both"/>
        <w:rPr>
          <w:rFonts w:ascii="Times New Roman" w:hAnsi="Times New Roman"/>
          <w:sz w:val="28"/>
          <w:szCs w:val="28"/>
        </w:rPr>
      </w:pPr>
    </w:p>
    <w:p w:rsidR="00BB3CA1" w:rsidRDefault="00BB3CA1" w:rsidP="00BB3CA1">
      <w:pPr>
        <w:jc w:val="both"/>
        <w:rPr>
          <w:rFonts w:ascii="Times New Roman" w:hAnsi="Times New Roman"/>
          <w:sz w:val="28"/>
          <w:szCs w:val="28"/>
        </w:rPr>
      </w:pPr>
      <w:r>
        <w:rPr>
          <w:rFonts w:ascii="Times New Roman" w:hAnsi="Times New Roman"/>
          <w:sz w:val="28"/>
          <w:szCs w:val="28"/>
        </w:rPr>
        <w:t xml:space="preserve">Глава сельского поселения Аган                                              </w:t>
      </w:r>
      <w:proofErr w:type="spellStart"/>
      <w:r>
        <w:rPr>
          <w:rFonts w:ascii="Times New Roman" w:hAnsi="Times New Roman"/>
          <w:sz w:val="28"/>
          <w:szCs w:val="28"/>
        </w:rPr>
        <w:t>С.А.Калиновский</w:t>
      </w:r>
      <w:proofErr w:type="spellEnd"/>
    </w:p>
    <w:p w:rsidR="00BB3CA1" w:rsidRDefault="00BB3CA1" w:rsidP="00BB3CA1">
      <w:pPr>
        <w:spacing w:after="0"/>
        <w:jc w:val="right"/>
        <w:rPr>
          <w:rFonts w:ascii="Times New Roman" w:hAnsi="Times New Roman"/>
          <w:sz w:val="24"/>
          <w:szCs w:val="24"/>
        </w:rPr>
      </w:pPr>
    </w:p>
    <w:p w:rsidR="00BB3CA1" w:rsidRDefault="00BB3CA1" w:rsidP="00BB3CA1">
      <w:pPr>
        <w:spacing w:after="0"/>
        <w:jc w:val="right"/>
        <w:rPr>
          <w:rFonts w:ascii="Times New Roman" w:hAnsi="Times New Roman"/>
          <w:sz w:val="24"/>
          <w:szCs w:val="24"/>
        </w:rPr>
      </w:pPr>
    </w:p>
    <w:p w:rsidR="00BB3CA1" w:rsidRDefault="00BB3CA1" w:rsidP="00BB3CA1">
      <w:pPr>
        <w:spacing w:after="0"/>
        <w:jc w:val="right"/>
        <w:rPr>
          <w:rFonts w:ascii="Times New Roman" w:hAnsi="Times New Roman"/>
          <w:sz w:val="24"/>
          <w:szCs w:val="24"/>
        </w:rPr>
      </w:pPr>
    </w:p>
    <w:p w:rsidR="00BB3CA1" w:rsidRDefault="00BB3CA1" w:rsidP="00BB3CA1">
      <w:pPr>
        <w:spacing w:after="0"/>
        <w:jc w:val="right"/>
        <w:rPr>
          <w:rFonts w:ascii="Times New Roman" w:hAnsi="Times New Roman"/>
          <w:sz w:val="24"/>
          <w:szCs w:val="24"/>
        </w:rPr>
      </w:pPr>
    </w:p>
    <w:p w:rsidR="00BB3CA1" w:rsidRDefault="00BB3CA1" w:rsidP="00BB3CA1">
      <w:pPr>
        <w:spacing w:after="0"/>
        <w:jc w:val="right"/>
        <w:rPr>
          <w:rFonts w:ascii="Times New Roman" w:hAnsi="Times New Roman"/>
          <w:sz w:val="24"/>
          <w:szCs w:val="24"/>
        </w:rPr>
      </w:pPr>
    </w:p>
    <w:p w:rsidR="00BB3CA1" w:rsidRDefault="00BB3CA1" w:rsidP="00BB3CA1">
      <w:pPr>
        <w:spacing w:after="0"/>
        <w:jc w:val="right"/>
        <w:rPr>
          <w:rFonts w:ascii="Times New Roman" w:hAnsi="Times New Roman"/>
          <w:sz w:val="24"/>
          <w:szCs w:val="24"/>
        </w:rPr>
      </w:pPr>
      <w:r>
        <w:rPr>
          <w:rFonts w:ascii="Times New Roman" w:hAnsi="Times New Roman"/>
          <w:sz w:val="24"/>
          <w:szCs w:val="24"/>
        </w:rPr>
        <w:lastRenderedPageBreak/>
        <w:t>Приложение к постановлению</w:t>
      </w:r>
    </w:p>
    <w:p w:rsidR="00BB3CA1" w:rsidRDefault="00BB3CA1" w:rsidP="00BB3CA1">
      <w:pPr>
        <w:spacing w:after="0"/>
        <w:jc w:val="right"/>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сельского</w:t>
      </w:r>
      <w:proofErr w:type="gramEnd"/>
      <w:r>
        <w:rPr>
          <w:rFonts w:ascii="Times New Roman" w:hAnsi="Times New Roman"/>
          <w:sz w:val="24"/>
          <w:szCs w:val="24"/>
        </w:rPr>
        <w:t xml:space="preserve"> </w:t>
      </w:r>
    </w:p>
    <w:p w:rsidR="00BB3CA1" w:rsidRDefault="00BB3CA1" w:rsidP="00BB3CA1">
      <w:pPr>
        <w:spacing w:after="0"/>
        <w:jc w:val="right"/>
        <w:rPr>
          <w:rFonts w:ascii="Times New Roman" w:hAnsi="Times New Roman"/>
          <w:sz w:val="24"/>
          <w:szCs w:val="24"/>
        </w:rPr>
      </w:pPr>
      <w:r>
        <w:rPr>
          <w:rFonts w:ascii="Times New Roman" w:hAnsi="Times New Roman"/>
          <w:sz w:val="24"/>
          <w:szCs w:val="24"/>
        </w:rPr>
        <w:t xml:space="preserve">поселения Аган </w:t>
      </w:r>
    </w:p>
    <w:p w:rsidR="00BB3CA1" w:rsidRDefault="00540FD3" w:rsidP="00BB3CA1">
      <w:pPr>
        <w:jc w:val="right"/>
        <w:rPr>
          <w:rFonts w:ascii="Times New Roman" w:hAnsi="Times New Roman"/>
          <w:sz w:val="24"/>
          <w:szCs w:val="24"/>
        </w:rPr>
      </w:pPr>
      <w:r>
        <w:rPr>
          <w:rFonts w:ascii="Times New Roman" w:hAnsi="Times New Roman"/>
          <w:sz w:val="24"/>
          <w:szCs w:val="24"/>
        </w:rPr>
        <w:t xml:space="preserve">от  23.01.2017 № </w:t>
      </w:r>
      <w:bookmarkStart w:id="0" w:name="_GoBack"/>
      <w:bookmarkEnd w:id="0"/>
      <w:r>
        <w:rPr>
          <w:rFonts w:ascii="Times New Roman" w:hAnsi="Times New Roman"/>
          <w:sz w:val="24"/>
          <w:szCs w:val="24"/>
        </w:rPr>
        <w:t>11</w:t>
      </w:r>
    </w:p>
    <w:p w:rsidR="00BB3CA1" w:rsidRDefault="00BB3CA1" w:rsidP="00BB3CA1">
      <w:pPr>
        <w:rPr>
          <w:rFonts w:ascii="Times New Roman" w:hAnsi="Times New Roman"/>
          <w:sz w:val="28"/>
          <w:szCs w:val="28"/>
        </w:rPr>
      </w:pPr>
    </w:p>
    <w:p w:rsidR="00BB3CA1" w:rsidRDefault="00BB3CA1" w:rsidP="00BB3CA1">
      <w:pPr>
        <w:rPr>
          <w:rFonts w:ascii="Times New Roman" w:hAnsi="Times New Roman"/>
          <w:sz w:val="28"/>
          <w:szCs w:val="28"/>
        </w:rPr>
      </w:pPr>
      <w:r>
        <w:rPr>
          <w:rFonts w:ascii="Times New Roman" w:hAnsi="Times New Roman"/>
          <w:sz w:val="28"/>
          <w:szCs w:val="28"/>
        </w:rPr>
        <w:t xml:space="preserve">     - пункт 2.2.2 изложить в новой редакции</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Должностные лица органа государственного контроля (надзора), органа муниципального контроля при проведении проверки обязаны: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Pr>
          <w:rFonts w:ascii="Times New Roman" w:hAnsi="Times New Roman"/>
          <w:sz w:val="28"/>
          <w:szCs w:val="28"/>
        </w:rPr>
        <w:lastRenderedPageBreak/>
        <w:t xml:space="preserve">при проведении проверки, информацию и документы, относящиеся к предмету проверки;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7_1)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(Пункт дополнительно включен с 1 июля 2016 года Федеральным законом от 3 ноября 2015 года N 306-ФЗ)</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roofErr w:type="gramStart"/>
      <w:r>
        <w:rPr>
          <w:rFonts w:ascii="Times New Roman" w:hAnsi="Times New Roman"/>
          <w:sz w:val="28"/>
          <w:szCs w:val="28"/>
        </w:rPr>
        <w:t>(Пункт в редакции, введенной в действие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в редакции, введенной в действие с 12 мая 2016 года Федеральным законом от 1 мая 2016 года N 127-ФЗ.</w:t>
      </w:r>
      <w:proofErr w:type="gramEnd"/>
      <w:r>
        <w:rPr>
          <w:rFonts w:ascii="Times New Roman" w:hAnsi="Times New Roman"/>
          <w:sz w:val="28"/>
          <w:szCs w:val="28"/>
        </w:rPr>
        <w:t xml:space="preserve"> - </w:t>
      </w:r>
      <w:proofErr w:type="gramStart"/>
      <w:r>
        <w:rPr>
          <w:rFonts w:ascii="Times New Roman" w:hAnsi="Times New Roman"/>
          <w:sz w:val="28"/>
          <w:szCs w:val="28"/>
        </w:rPr>
        <w:t>См. предыдущую редакцию)</w:t>
      </w:r>
      <w:proofErr w:type="gramEnd"/>
    </w:p>
    <w:p w:rsidR="00BB3CA1" w:rsidRDefault="00BB3CA1" w:rsidP="00BB3CA1">
      <w:pPr>
        <w:jc w:val="both"/>
        <w:rPr>
          <w:rFonts w:ascii="Times New Roman" w:hAnsi="Times New Roman"/>
          <w:sz w:val="28"/>
          <w:szCs w:val="28"/>
        </w:rPr>
      </w:pPr>
      <w:r>
        <w:rPr>
          <w:rFonts w:ascii="Times New Roman" w:hAnsi="Times New Roman"/>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10) соблюдать сроки проведения проверки, установленные настоящим Федеральным законом; </w:t>
      </w:r>
    </w:p>
    <w:p w:rsidR="00BB3CA1" w:rsidRDefault="00BB3CA1" w:rsidP="00BB3CA1">
      <w:pPr>
        <w:jc w:val="both"/>
        <w:rPr>
          <w:rFonts w:ascii="Times New Roman" w:hAnsi="Times New Roman"/>
          <w:sz w:val="28"/>
          <w:szCs w:val="28"/>
        </w:rPr>
      </w:pPr>
      <w:r>
        <w:rPr>
          <w:rFonts w:ascii="Times New Roman" w:hAnsi="Times New Roman"/>
          <w:sz w:val="28"/>
          <w:szCs w:val="28"/>
        </w:rPr>
        <w:lastRenderedPageBreak/>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3CA1" w:rsidRDefault="00BB3CA1" w:rsidP="00BB3CA1">
      <w:pPr>
        <w:rPr>
          <w:rFonts w:ascii="Times New Roman" w:hAnsi="Times New Roman"/>
          <w:sz w:val="28"/>
          <w:szCs w:val="28"/>
        </w:rPr>
      </w:pPr>
    </w:p>
    <w:p w:rsidR="00BB3CA1" w:rsidRDefault="00BB3CA1" w:rsidP="00BB3CA1">
      <w:pPr>
        <w:rPr>
          <w:rFonts w:ascii="Times New Roman" w:hAnsi="Times New Roman"/>
          <w:sz w:val="28"/>
          <w:szCs w:val="28"/>
        </w:rPr>
      </w:pPr>
      <w:r>
        <w:rPr>
          <w:rFonts w:ascii="Times New Roman" w:hAnsi="Times New Roman"/>
          <w:sz w:val="28"/>
          <w:szCs w:val="28"/>
        </w:rPr>
        <w:t xml:space="preserve">     - абзац 6 пункта 2.2.1 изложить в новой редакции:</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BB3CA1" w:rsidRDefault="00BB3CA1" w:rsidP="00BB3CA1">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B3CA1" w:rsidRDefault="00BB3CA1" w:rsidP="00BB3CA1">
      <w:pPr>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6ED8" w:rsidRDefault="00F66ED8"/>
    <w:sectPr w:rsidR="00F6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02"/>
    <w:rsid w:val="001D4D02"/>
    <w:rsid w:val="00540FD3"/>
    <w:rsid w:val="00BB3CA1"/>
    <w:rsid w:val="00F6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F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F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05263">
      <w:bodyDiv w:val="1"/>
      <w:marLeft w:val="0"/>
      <w:marRight w:val="0"/>
      <w:marTop w:val="0"/>
      <w:marBottom w:val="0"/>
      <w:divBdr>
        <w:top w:val="none" w:sz="0" w:space="0" w:color="auto"/>
        <w:left w:val="none" w:sz="0" w:space="0" w:color="auto"/>
        <w:bottom w:val="none" w:sz="0" w:space="0" w:color="auto"/>
        <w:right w:val="none" w:sz="0" w:space="0" w:color="auto"/>
      </w:divBdr>
    </w:div>
    <w:div w:id="11595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2017-01-23T10:44:00Z</cp:lastPrinted>
  <dcterms:created xsi:type="dcterms:W3CDTF">2017-01-23T10:21:00Z</dcterms:created>
  <dcterms:modified xsi:type="dcterms:W3CDTF">2017-01-23T10:45:00Z</dcterms:modified>
</cp:coreProperties>
</file>