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40" w:rsidRPr="006E3D40" w:rsidRDefault="006E3D40" w:rsidP="006E3D40">
      <w:pPr>
        <w:jc w:val="center"/>
        <w:rPr>
          <w:b/>
          <w:sz w:val="32"/>
          <w:szCs w:val="32"/>
        </w:rPr>
      </w:pPr>
      <w:r w:rsidRPr="006E3D40">
        <w:rPr>
          <w:b/>
          <w:sz w:val="32"/>
          <w:szCs w:val="32"/>
        </w:rPr>
        <w:t>АДМИНИСТРАЦИЯ СЕЛЬСКОГО ПОСЕЛЕНИЯ АГАН</w:t>
      </w:r>
    </w:p>
    <w:p w:rsidR="006E3D40" w:rsidRPr="006E3D40" w:rsidRDefault="006E3D40" w:rsidP="006E3D40">
      <w:pPr>
        <w:jc w:val="center"/>
        <w:rPr>
          <w:b/>
          <w:sz w:val="24"/>
          <w:szCs w:val="24"/>
        </w:rPr>
      </w:pPr>
      <w:r w:rsidRPr="006E3D40">
        <w:rPr>
          <w:b/>
          <w:sz w:val="24"/>
          <w:szCs w:val="24"/>
        </w:rPr>
        <w:t>Нижневартовский район</w:t>
      </w:r>
    </w:p>
    <w:p w:rsidR="006E3D40" w:rsidRPr="006E3D40" w:rsidRDefault="006E3D40" w:rsidP="006E3D40">
      <w:pPr>
        <w:jc w:val="center"/>
        <w:rPr>
          <w:b/>
          <w:sz w:val="24"/>
          <w:szCs w:val="24"/>
        </w:rPr>
      </w:pPr>
      <w:r w:rsidRPr="006E3D40">
        <w:rPr>
          <w:b/>
          <w:sz w:val="24"/>
          <w:szCs w:val="24"/>
        </w:rPr>
        <w:t>Ханты-Мансийск</w:t>
      </w:r>
      <w:r w:rsidR="00A54672">
        <w:rPr>
          <w:b/>
          <w:sz w:val="24"/>
          <w:szCs w:val="24"/>
        </w:rPr>
        <w:t>ий</w:t>
      </w:r>
      <w:r w:rsidRPr="006E3D40">
        <w:rPr>
          <w:b/>
          <w:sz w:val="24"/>
          <w:szCs w:val="24"/>
        </w:rPr>
        <w:t xml:space="preserve"> автономн</w:t>
      </w:r>
      <w:r w:rsidR="00A54672">
        <w:rPr>
          <w:b/>
          <w:sz w:val="24"/>
          <w:szCs w:val="24"/>
        </w:rPr>
        <w:t>ый</w:t>
      </w:r>
      <w:r w:rsidRPr="006E3D40">
        <w:rPr>
          <w:b/>
          <w:sz w:val="24"/>
          <w:szCs w:val="24"/>
        </w:rPr>
        <w:t xml:space="preserve"> округ – Югр</w:t>
      </w:r>
      <w:r w:rsidR="00A54672">
        <w:rPr>
          <w:b/>
          <w:sz w:val="24"/>
          <w:szCs w:val="24"/>
        </w:rPr>
        <w:t>а</w:t>
      </w:r>
    </w:p>
    <w:p w:rsidR="006E3D40" w:rsidRPr="006E3D40" w:rsidRDefault="006E3D40" w:rsidP="006E3D40">
      <w:pPr>
        <w:jc w:val="center"/>
        <w:rPr>
          <w:b/>
          <w:sz w:val="24"/>
          <w:szCs w:val="24"/>
        </w:rPr>
      </w:pPr>
    </w:p>
    <w:p w:rsidR="000668DE" w:rsidRDefault="000668DE" w:rsidP="000668DE">
      <w:pPr>
        <w:pStyle w:val="1"/>
        <w:rPr>
          <w:szCs w:val="44"/>
        </w:rPr>
      </w:pPr>
      <w:r w:rsidRPr="00360CF1">
        <w:rPr>
          <w:szCs w:val="44"/>
        </w:rPr>
        <w:t>ПОСТАНОВЛЕНИЕ</w:t>
      </w:r>
    </w:p>
    <w:p w:rsidR="0023273E" w:rsidRPr="0023273E" w:rsidRDefault="0023273E" w:rsidP="002327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3951B6" w:rsidP="004B6EA1">
            <w:r>
              <w:t>о</w:t>
            </w:r>
            <w:r w:rsidR="000668DE" w:rsidRPr="00360CF1">
              <w:t>т</w:t>
            </w:r>
            <w:r w:rsidR="00E903FD">
              <w:t xml:space="preserve"> 19.08.2016</w:t>
            </w:r>
            <w:r>
              <w:t xml:space="preserve"> г.</w:t>
            </w:r>
            <w:r w:rsidR="000668DE" w:rsidRPr="00360CF1">
              <w:t xml:space="preserve"> </w:t>
            </w:r>
          </w:p>
          <w:p w:rsidR="000668DE" w:rsidRPr="00360CF1" w:rsidRDefault="000668DE" w:rsidP="004B6EA1">
            <w:pPr>
              <w:rPr>
                <w:sz w:val="10"/>
                <w:szCs w:val="10"/>
              </w:rPr>
            </w:pPr>
          </w:p>
          <w:p w:rsidR="000668DE" w:rsidRPr="00360CF1" w:rsidRDefault="00565F88" w:rsidP="00565F88">
            <w:pPr>
              <w:rPr>
                <w:sz w:val="24"/>
                <w:szCs w:val="24"/>
              </w:rPr>
            </w:pPr>
            <w:r>
              <w:rPr>
                <w:sz w:val="24"/>
                <w:szCs w:val="24"/>
              </w:rPr>
              <w:t>с.</w:t>
            </w:r>
            <w:r w:rsidR="003951B6">
              <w:rPr>
                <w:sz w:val="24"/>
                <w:szCs w:val="24"/>
              </w:rPr>
              <w:t xml:space="preserve"> </w:t>
            </w:r>
            <w:r>
              <w:rPr>
                <w:sz w:val="24"/>
                <w:szCs w:val="24"/>
              </w:rPr>
              <w:t>п.</w:t>
            </w:r>
            <w:r w:rsidR="003951B6">
              <w:rPr>
                <w:sz w:val="24"/>
                <w:szCs w:val="24"/>
              </w:rPr>
              <w:t xml:space="preserve"> </w:t>
            </w:r>
            <w:r>
              <w:rPr>
                <w:sz w:val="24"/>
                <w:szCs w:val="24"/>
              </w:rPr>
              <w:t>Аган</w:t>
            </w:r>
          </w:p>
        </w:tc>
        <w:tc>
          <w:tcPr>
            <w:tcW w:w="4696" w:type="dxa"/>
            <w:tcBorders>
              <w:top w:val="nil"/>
              <w:left w:val="nil"/>
              <w:bottom w:val="nil"/>
              <w:right w:val="nil"/>
            </w:tcBorders>
          </w:tcPr>
          <w:p w:rsidR="000668DE" w:rsidRPr="00360CF1" w:rsidRDefault="00E903FD" w:rsidP="00E903FD">
            <w:pPr>
              <w:tabs>
                <w:tab w:val="left" w:pos="3123"/>
                <w:tab w:val="left" w:pos="3270"/>
              </w:tabs>
            </w:pPr>
            <w:r>
              <w:t xml:space="preserve">                                                       </w:t>
            </w:r>
            <w:r w:rsidR="000668DE" w:rsidRPr="00360CF1">
              <w:t xml:space="preserve">№ </w:t>
            </w:r>
            <w:r>
              <w:t>93</w:t>
            </w:r>
            <w:r w:rsidR="000668DE" w:rsidRPr="00360CF1">
              <w:t xml:space="preserve">         </w:t>
            </w:r>
          </w:p>
        </w:tc>
      </w:tr>
    </w:tbl>
    <w:p w:rsidR="00C656AD" w:rsidRPr="000202CE" w:rsidRDefault="00C656AD" w:rsidP="000202CE">
      <w:pPr>
        <w:pStyle w:val="22"/>
        <w:spacing w:after="0" w:line="240" w:lineRule="auto"/>
        <w:ind w:firstLine="709"/>
        <w:jc w:val="both"/>
      </w:pPr>
    </w:p>
    <w:p w:rsidR="004C5577" w:rsidRPr="000202CE" w:rsidRDefault="004C5577" w:rsidP="000202CE">
      <w:pPr>
        <w:pStyle w:val="22"/>
        <w:spacing w:after="0" w:line="240" w:lineRule="auto"/>
        <w:ind w:firstLine="709"/>
        <w:jc w:val="both"/>
      </w:pPr>
    </w:p>
    <w:p w:rsidR="00E46CE0" w:rsidRPr="002C4222" w:rsidRDefault="00E46CE0" w:rsidP="00E46CE0">
      <w:pPr>
        <w:tabs>
          <w:tab w:val="left" w:pos="4760"/>
        </w:tabs>
        <w:autoSpaceDE w:val="0"/>
        <w:autoSpaceDN w:val="0"/>
        <w:adjustRightInd w:val="0"/>
        <w:ind w:right="4674"/>
        <w:jc w:val="both"/>
        <w:outlineLvl w:val="0"/>
        <w:rPr>
          <w:bCs/>
        </w:rPr>
      </w:pPr>
      <w:r w:rsidRPr="001A2480">
        <w:t>Об утверждении основных направлений антикоррупционной деятельности в м</w:t>
      </w:r>
      <w:r w:rsidRPr="001A2480">
        <w:t>у</w:t>
      </w:r>
      <w:r w:rsidRPr="001A2480">
        <w:t>ниципальных учреждениях</w:t>
      </w:r>
      <w:r>
        <w:t xml:space="preserve"> муниципал</w:t>
      </w:r>
      <w:r>
        <w:t>ь</w:t>
      </w:r>
      <w:r>
        <w:t>ного образования сельское поселение Аган</w:t>
      </w:r>
    </w:p>
    <w:p w:rsidR="002E3E45" w:rsidRDefault="002E3E45" w:rsidP="002E3E45">
      <w:pPr>
        <w:jc w:val="both"/>
      </w:pPr>
    </w:p>
    <w:p w:rsidR="002E3E45" w:rsidRPr="00240BEF" w:rsidRDefault="002E3E45" w:rsidP="002E3E45">
      <w:pPr>
        <w:jc w:val="both"/>
      </w:pPr>
    </w:p>
    <w:p w:rsidR="00E46CE0" w:rsidRPr="00BA43A8" w:rsidRDefault="00E46CE0" w:rsidP="00E46CE0">
      <w:pPr>
        <w:tabs>
          <w:tab w:val="left" w:pos="1134"/>
        </w:tabs>
        <w:ind w:firstLine="720"/>
        <w:jc w:val="both"/>
        <w:rPr>
          <w:bCs/>
        </w:rPr>
      </w:pPr>
      <w:r w:rsidRPr="00A6377C">
        <w:rPr>
          <w:bCs/>
        </w:rPr>
        <w:t>В целях формирования единого подхода к обеспечению работы по пр</w:t>
      </w:r>
      <w:r w:rsidRPr="00A6377C">
        <w:rPr>
          <w:bCs/>
        </w:rPr>
        <w:t>о</w:t>
      </w:r>
      <w:r w:rsidRPr="00A6377C">
        <w:rPr>
          <w:bCs/>
        </w:rPr>
        <w:t>филактике и противодействию коррупции в муниципальных учреждениях</w:t>
      </w:r>
      <w:r>
        <w:rPr>
          <w:bCs/>
        </w:rPr>
        <w:t xml:space="preserve"> м</w:t>
      </w:r>
      <w:r>
        <w:rPr>
          <w:bCs/>
        </w:rPr>
        <w:t>у</w:t>
      </w:r>
      <w:r>
        <w:rPr>
          <w:bCs/>
        </w:rPr>
        <w:t>н</w:t>
      </w:r>
      <w:r w:rsidR="00F47BD7">
        <w:rPr>
          <w:bCs/>
        </w:rPr>
        <w:t>иципального образования сельского поселения</w:t>
      </w:r>
      <w:r>
        <w:rPr>
          <w:bCs/>
        </w:rPr>
        <w:t xml:space="preserve"> Аган </w:t>
      </w:r>
      <w:r w:rsidRPr="00BA43A8">
        <w:rPr>
          <w:bCs/>
        </w:rPr>
        <w:t>руководствуясь Фед</w:t>
      </w:r>
      <w:r w:rsidRPr="00BA43A8">
        <w:rPr>
          <w:bCs/>
        </w:rPr>
        <w:t>е</w:t>
      </w:r>
      <w:r w:rsidRPr="00BA43A8">
        <w:rPr>
          <w:bCs/>
        </w:rPr>
        <w:t xml:space="preserve">ральным </w:t>
      </w:r>
      <w:hyperlink r:id="rId9" w:history="1">
        <w:r w:rsidRPr="00BA43A8">
          <w:rPr>
            <w:bCs/>
          </w:rPr>
          <w:t>законом</w:t>
        </w:r>
      </w:hyperlink>
      <w:r w:rsidRPr="00BA43A8">
        <w:rPr>
          <w:bCs/>
        </w:rPr>
        <w:t xml:space="preserve"> от 25 декабря 2008 года № 273-ФЗ «О противодействии ко</w:t>
      </w:r>
      <w:r w:rsidRPr="00BA43A8">
        <w:rPr>
          <w:bCs/>
        </w:rPr>
        <w:t>р</w:t>
      </w:r>
      <w:r w:rsidRPr="00BA43A8">
        <w:rPr>
          <w:bCs/>
        </w:rPr>
        <w:t xml:space="preserve">рупции», Уставом </w:t>
      </w:r>
      <w:r>
        <w:rPr>
          <w:bCs/>
        </w:rPr>
        <w:t>сельского поселения Аган</w:t>
      </w:r>
      <w:r w:rsidRPr="00BA43A8">
        <w:rPr>
          <w:bCs/>
        </w:rPr>
        <w:t>:</w:t>
      </w:r>
    </w:p>
    <w:p w:rsidR="002E3E45" w:rsidRPr="00240BEF" w:rsidRDefault="002E3E45" w:rsidP="002E3E45">
      <w:pPr>
        <w:ind w:firstLine="709"/>
        <w:jc w:val="both"/>
      </w:pPr>
    </w:p>
    <w:p w:rsidR="002E3E45" w:rsidRPr="00240BEF" w:rsidRDefault="002E3E45" w:rsidP="002E3E45">
      <w:pPr>
        <w:ind w:firstLine="709"/>
        <w:jc w:val="both"/>
      </w:pPr>
      <w:r w:rsidRPr="00240BEF">
        <w:t>1.</w:t>
      </w:r>
      <w:r w:rsidR="000C7B31">
        <w:t xml:space="preserve"> </w:t>
      </w:r>
      <w:r w:rsidR="00E46CE0" w:rsidRPr="00466DC0">
        <w:rPr>
          <w:bCs/>
        </w:rPr>
        <w:t xml:space="preserve">Утвердить </w:t>
      </w:r>
      <w:r w:rsidR="00E46CE0" w:rsidRPr="00A6377C">
        <w:rPr>
          <w:bCs/>
        </w:rPr>
        <w:t>прилагаемое Положение об утверждении основных напра</w:t>
      </w:r>
      <w:r w:rsidR="00E46CE0" w:rsidRPr="00A6377C">
        <w:rPr>
          <w:bCs/>
        </w:rPr>
        <w:t>в</w:t>
      </w:r>
      <w:r w:rsidR="00E46CE0" w:rsidRPr="00A6377C">
        <w:rPr>
          <w:bCs/>
        </w:rPr>
        <w:t>лений антикоррупционной деятельности в муниципальных учреждениях</w:t>
      </w:r>
      <w:r w:rsidR="00E46CE0" w:rsidRPr="009B584D">
        <w:t xml:space="preserve"> мун</w:t>
      </w:r>
      <w:r w:rsidR="00E46CE0" w:rsidRPr="009B584D">
        <w:t>и</w:t>
      </w:r>
      <w:r w:rsidR="00E46CE0" w:rsidRPr="009B584D">
        <w:t xml:space="preserve">ципального образования сельское поселение </w:t>
      </w:r>
      <w:r w:rsidR="00E46CE0">
        <w:t>Аган</w:t>
      </w:r>
      <w:r w:rsidR="00E46CE0" w:rsidRPr="009B584D">
        <w:t xml:space="preserve"> согласно прило</w:t>
      </w:r>
      <w:r w:rsidR="00E46CE0">
        <w:t>жению</w:t>
      </w:r>
      <w:r w:rsidR="00E46CE0" w:rsidRPr="009B584D">
        <w:t>.</w:t>
      </w:r>
    </w:p>
    <w:p w:rsidR="00E46CE0" w:rsidRPr="001A2480" w:rsidRDefault="006E3D40" w:rsidP="00E46CE0">
      <w:pPr>
        <w:pStyle w:val="ConsPlusNormal"/>
        <w:ind w:firstLine="709"/>
        <w:jc w:val="both"/>
        <w:rPr>
          <w:rFonts w:ascii="Times New Roman" w:hAnsi="Times New Roman" w:cs="Times New Roman"/>
          <w:sz w:val="28"/>
          <w:szCs w:val="28"/>
        </w:rPr>
      </w:pPr>
      <w:r>
        <w:t>2</w:t>
      </w:r>
      <w:r w:rsidR="002E3E45" w:rsidRPr="00240BEF">
        <w:t xml:space="preserve">. </w:t>
      </w:r>
      <w:r w:rsidR="00E46CE0" w:rsidRPr="00BC7A3F">
        <w:rPr>
          <w:rFonts w:ascii="Times New Roman" w:hAnsi="Times New Roman" w:cs="Times New Roman"/>
          <w:sz w:val="28"/>
          <w:szCs w:val="28"/>
        </w:rPr>
        <w:t xml:space="preserve">Рекомендовать </w:t>
      </w:r>
      <w:r w:rsidR="00E46CE0" w:rsidRPr="00A6377C">
        <w:rPr>
          <w:rFonts w:ascii="Times New Roman" w:hAnsi="Times New Roman" w:cs="Times New Roman"/>
          <w:bCs/>
          <w:sz w:val="28"/>
          <w:szCs w:val="28"/>
        </w:rPr>
        <w:t>руководствоваться настоящим</w:t>
      </w:r>
      <w:r w:rsidR="00E46CE0" w:rsidRPr="00A6377C">
        <w:rPr>
          <w:rFonts w:ascii="Times New Roman" w:hAnsi="Times New Roman"/>
          <w:sz w:val="28"/>
          <w:szCs w:val="28"/>
        </w:rPr>
        <w:t xml:space="preserve"> </w:t>
      </w:r>
      <w:r w:rsidR="00E46CE0" w:rsidRPr="00A6377C">
        <w:rPr>
          <w:rFonts w:ascii="Times New Roman" w:hAnsi="Times New Roman" w:cs="Times New Roman"/>
          <w:i/>
          <w:sz w:val="24"/>
          <w:szCs w:val="24"/>
        </w:rPr>
        <w:t xml:space="preserve"> </w:t>
      </w:r>
      <w:r w:rsidR="00E46CE0" w:rsidRPr="00A6377C">
        <w:rPr>
          <w:rFonts w:ascii="Times New Roman" w:hAnsi="Times New Roman" w:cs="Times New Roman"/>
          <w:bCs/>
          <w:sz w:val="28"/>
          <w:szCs w:val="28"/>
        </w:rPr>
        <w:t>распоряжением</w:t>
      </w:r>
      <w:r w:rsidR="00E46CE0">
        <w:rPr>
          <w:rFonts w:ascii="Times New Roman" w:hAnsi="Times New Roman" w:cs="Times New Roman"/>
          <w:i/>
          <w:sz w:val="24"/>
          <w:szCs w:val="24"/>
        </w:rPr>
        <w:t xml:space="preserve"> </w:t>
      </w:r>
      <w:r w:rsidR="00E46CE0">
        <w:rPr>
          <w:rFonts w:ascii="Times New Roman" w:hAnsi="Times New Roman" w:cs="Times New Roman"/>
          <w:bCs/>
          <w:sz w:val="28"/>
          <w:szCs w:val="28"/>
        </w:rPr>
        <w:t>при о</w:t>
      </w:r>
      <w:r w:rsidR="00E46CE0">
        <w:rPr>
          <w:rFonts w:ascii="Times New Roman" w:hAnsi="Times New Roman" w:cs="Times New Roman"/>
          <w:bCs/>
          <w:sz w:val="28"/>
          <w:szCs w:val="28"/>
        </w:rPr>
        <w:t>р</w:t>
      </w:r>
      <w:r w:rsidR="00E46CE0">
        <w:rPr>
          <w:rFonts w:ascii="Times New Roman" w:hAnsi="Times New Roman" w:cs="Times New Roman"/>
          <w:bCs/>
          <w:sz w:val="28"/>
          <w:szCs w:val="28"/>
        </w:rPr>
        <w:t>ганизации антикоррупционной деятельности</w:t>
      </w:r>
      <w:r w:rsidR="00E46CE0" w:rsidRPr="00A6377C">
        <w:rPr>
          <w:rFonts w:ascii="Times New Roman" w:hAnsi="Times New Roman" w:cs="Times New Roman"/>
          <w:bCs/>
          <w:sz w:val="28"/>
          <w:szCs w:val="28"/>
        </w:rPr>
        <w:t xml:space="preserve"> муниципальным учреждениям</w:t>
      </w:r>
      <w:r w:rsidR="00E46CE0">
        <w:rPr>
          <w:rFonts w:ascii="Times New Roman" w:hAnsi="Times New Roman" w:cs="Times New Roman"/>
          <w:bCs/>
          <w:sz w:val="28"/>
          <w:szCs w:val="28"/>
        </w:rPr>
        <w:t xml:space="preserve"> </w:t>
      </w:r>
      <w:r w:rsidR="00E46CE0" w:rsidRPr="001A2480">
        <w:rPr>
          <w:rFonts w:ascii="Times New Roman" w:hAnsi="Times New Roman" w:cs="Times New Roman"/>
          <w:bCs/>
          <w:sz w:val="28"/>
          <w:szCs w:val="28"/>
        </w:rPr>
        <w:t xml:space="preserve">муниципального образования сельское поселение </w:t>
      </w:r>
      <w:r w:rsidR="00E46CE0">
        <w:rPr>
          <w:rFonts w:ascii="Times New Roman" w:hAnsi="Times New Roman" w:cs="Times New Roman"/>
          <w:bCs/>
          <w:sz w:val="28"/>
          <w:szCs w:val="28"/>
        </w:rPr>
        <w:t>Аган</w:t>
      </w:r>
      <w:r w:rsidR="00E46CE0">
        <w:rPr>
          <w:rFonts w:ascii="Times New Roman" w:hAnsi="Times New Roman" w:cs="Times New Roman"/>
          <w:sz w:val="28"/>
          <w:szCs w:val="28"/>
        </w:rPr>
        <w:t>:</w:t>
      </w:r>
    </w:p>
    <w:p w:rsidR="00E46CE0" w:rsidRDefault="00E46CE0" w:rsidP="00E46C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казенное учреждение «Культурно-спортивный центр сельского поселения Аган»;</w:t>
      </w:r>
    </w:p>
    <w:p w:rsidR="00E46CE0" w:rsidRDefault="00E46CE0" w:rsidP="00E46C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муниципальное казенное учреждение «Учреждение по обеспечению </w:t>
      </w:r>
      <w:proofErr w:type="gramStart"/>
      <w:r>
        <w:rPr>
          <w:rFonts w:ascii="Times New Roman" w:hAnsi="Times New Roman" w:cs="Times New Roman"/>
          <w:sz w:val="28"/>
          <w:szCs w:val="28"/>
        </w:rPr>
        <w:t>д</w:t>
      </w:r>
      <w:r>
        <w:rPr>
          <w:rFonts w:ascii="Times New Roman" w:hAnsi="Times New Roman" w:cs="Times New Roman"/>
          <w:sz w:val="28"/>
          <w:szCs w:val="28"/>
        </w:rPr>
        <w:t>е</w:t>
      </w:r>
      <w:r>
        <w:rPr>
          <w:rFonts w:ascii="Times New Roman" w:hAnsi="Times New Roman" w:cs="Times New Roman"/>
          <w:sz w:val="28"/>
          <w:szCs w:val="28"/>
        </w:rPr>
        <w:t>ятельности органов местного самоуправления</w:t>
      </w:r>
      <w:r w:rsidR="00F47BD7">
        <w:rPr>
          <w:rFonts w:ascii="Times New Roman" w:hAnsi="Times New Roman" w:cs="Times New Roman"/>
          <w:sz w:val="28"/>
          <w:szCs w:val="28"/>
        </w:rPr>
        <w:t xml:space="preserve"> сельского поселения</w:t>
      </w:r>
      <w:proofErr w:type="gramEnd"/>
      <w:r w:rsidR="00F47BD7">
        <w:rPr>
          <w:rFonts w:ascii="Times New Roman" w:hAnsi="Times New Roman" w:cs="Times New Roman"/>
          <w:sz w:val="28"/>
          <w:szCs w:val="28"/>
        </w:rPr>
        <w:t xml:space="preserve"> Аган</w:t>
      </w:r>
      <w:r>
        <w:rPr>
          <w:rFonts w:ascii="Times New Roman" w:hAnsi="Times New Roman" w:cs="Times New Roman"/>
          <w:sz w:val="28"/>
          <w:szCs w:val="28"/>
        </w:rPr>
        <w:t>».</w:t>
      </w:r>
    </w:p>
    <w:p w:rsidR="002E3E45" w:rsidRPr="00240BEF" w:rsidRDefault="002E3E45" w:rsidP="002E3E45">
      <w:pPr>
        <w:ind w:firstLine="709"/>
        <w:jc w:val="both"/>
      </w:pPr>
    </w:p>
    <w:p w:rsidR="00F47BD7" w:rsidRDefault="006E3D40" w:rsidP="00F47BD7">
      <w:pPr>
        <w:ind w:firstLine="709"/>
        <w:jc w:val="both"/>
      </w:pPr>
      <w:r>
        <w:t>3</w:t>
      </w:r>
      <w:r w:rsidR="002E3E45" w:rsidRPr="00240BEF">
        <w:t xml:space="preserve">. </w:t>
      </w:r>
      <w:r w:rsidR="00F47BD7">
        <w:t xml:space="preserve">Постановление опубликовать в районной газете «Новости </w:t>
      </w:r>
      <w:proofErr w:type="spellStart"/>
      <w:r w:rsidR="00F47BD7">
        <w:t>Приобья</w:t>
      </w:r>
      <w:proofErr w:type="spellEnd"/>
      <w:r w:rsidR="00F47BD7">
        <w:t xml:space="preserve">» и (или) разместить на </w:t>
      </w:r>
      <w:proofErr w:type="gramStart"/>
      <w:r w:rsidR="00F47BD7">
        <w:t>официальном</w:t>
      </w:r>
      <w:proofErr w:type="gramEnd"/>
      <w:r w:rsidR="00F47BD7">
        <w:t xml:space="preserve"> веб-сайте администрации сельского посел</w:t>
      </w:r>
      <w:r w:rsidR="00F47BD7">
        <w:t>е</w:t>
      </w:r>
      <w:r w:rsidR="00F47BD7">
        <w:t>ния Аган.</w:t>
      </w:r>
    </w:p>
    <w:p w:rsidR="00F47BD7" w:rsidRDefault="00F47BD7" w:rsidP="00F47BD7">
      <w:pPr>
        <w:ind w:firstLine="709"/>
        <w:jc w:val="both"/>
      </w:pPr>
    </w:p>
    <w:p w:rsidR="00E46CE0" w:rsidRPr="00CF5BBC" w:rsidRDefault="006E3D40" w:rsidP="00F47BD7">
      <w:pPr>
        <w:ind w:firstLine="709"/>
        <w:jc w:val="both"/>
      </w:pPr>
      <w:r>
        <w:t>4</w:t>
      </w:r>
      <w:r w:rsidR="002E3E45" w:rsidRPr="00240BEF">
        <w:t xml:space="preserve">. </w:t>
      </w:r>
      <w:r w:rsidR="00E46CE0" w:rsidRPr="00CF5BBC">
        <w:t xml:space="preserve">Настоящее </w:t>
      </w:r>
      <w:r w:rsidR="00E46CE0">
        <w:t>постановление</w:t>
      </w:r>
      <w:r w:rsidR="00E46CE0" w:rsidRPr="00CF5BBC">
        <w:t xml:space="preserve"> вступает в силу после официального опу</w:t>
      </w:r>
      <w:r w:rsidR="00E46CE0" w:rsidRPr="00CF5BBC">
        <w:t>б</w:t>
      </w:r>
      <w:r w:rsidR="00E46CE0" w:rsidRPr="00CF5BBC">
        <w:t>ликования (обнародования).</w:t>
      </w:r>
    </w:p>
    <w:p w:rsidR="00F47BD7" w:rsidRDefault="00F47BD7" w:rsidP="00E46CE0">
      <w:pPr>
        <w:ind w:firstLine="709"/>
        <w:jc w:val="both"/>
      </w:pPr>
    </w:p>
    <w:p w:rsidR="002E3E45" w:rsidRDefault="00E46CE0" w:rsidP="00E46CE0">
      <w:pPr>
        <w:ind w:firstLine="709"/>
        <w:jc w:val="both"/>
      </w:pPr>
      <w:r>
        <w:t>5.</w:t>
      </w:r>
      <w:r w:rsidRPr="00E46CE0">
        <w:t xml:space="preserve"> </w:t>
      </w:r>
      <w:proofErr w:type="gramStart"/>
      <w:r w:rsidRPr="00221BB9">
        <w:t>Контроль за</w:t>
      </w:r>
      <w:proofErr w:type="gramEnd"/>
      <w:r w:rsidRPr="00221BB9">
        <w:t xml:space="preserve"> выполнением </w:t>
      </w:r>
      <w:r>
        <w:t>постановления</w:t>
      </w:r>
      <w:r w:rsidRPr="00221BB9">
        <w:t xml:space="preserve"> </w:t>
      </w:r>
      <w:r>
        <w:t>оставляю за собой</w:t>
      </w:r>
      <w:r w:rsidRPr="00221BB9">
        <w:t>.</w:t>
      </w:r>
    </w:p>
    <w:p w:rsidR="002E3E45" w:rsidRDefault="002E3E45" w:rsidP="002E3E45">
      <w:pPr>
        <w:jc w:val="both"/>
      </w:pPr>
    </w:p>
    <w:p w:rsidR="00E46CE0" w:rsidRDefault="006E3D40" w:rsidP="002E3E45">
      <w:pPr>
        <w:jc w:val="both"/>
      </w:pPr>
      <w:r>
        <w:t>Глава сельского поселения Аган                                            С.А.Калиновский</w:t>
      </w:r>
      <w:r w:rsidR="002E3E45" w:rsidRPr="00240BEF">
        <w:t xml:space="preserve">   </w:t>
      </w:r>
    </w:p>
    <w:p w:rsidR="00E903FD" w:rsidRDefault="00E903FD" w:rsidP="002E3E45">
      <w:pPr>
        <w:jc w:val="both"/>
      </w:pPr>
    </w:p>
    <w:tbl>
      <w:tblPr>
        <w:tblStyle w:val="ab"/>
        <w:tblpPr w:leftFromText="180" w:rightFromText="180" w:vertAnchor="text" w:horzAnchor="margin" w:tblpXSpec="right" w:tblpY="66"/>
        <w:tblW w:w="4262" w:type="dxa"/>
        <w:tblLook w:val="04A0" w:firstRow="1" w:lastRow="0" w:firstColumn="1" w:lastColumn="0" w:noHBand="0" w:noVBand="1"/>
      </w:tblPr>
      <w:tblGrid>
        <w:gridCol w:w="4262"/>
      </w:tblGrid>
      <w:tr w:rsidR="00F47BD7" w:rsidTr="00F47BD7">
        <w:tc>
          <w:tcPr>
            <w:tcW w:w="4262" w:type="dxa"/>
            <w:tcBorders>
              <w:top w:val="nil"/>
              <w:left w:val="nil"/>
              <w:bottom w:val="nil"/>
              <w:right w:val="nil"/>
            </w:tcBorders>
          </w:tcPr>
          <w:p w:rsidR="00F47BD7" w:rsidRDefault="00F47BD7" w:rsidP="00F47BD7">
            <w:pPr>
              <w:jc w:val="both"/>
            </w:pPr>
            <w:r>
              <w:lastRenderedPageBreak/>
              <w:t xml:space="preserve">Приложение </w:t>
            </w:r>
            <w:proofErr w:type="gramStart"/>
            <w:r>
              <w:t>к</w:t>
            </w:r>
            <w:proofErr w:type="gramEnd"/>
            <w:r>
              <w:t xml:space="preserve"> </w:t>
            </w:r>
          </w:p>
          <w:p w:rsidR="00F47BD7" w:rsidRDefault="00F47BD7" w:rsidP="00F47BD7">
            <w:r>
              <w:t>постановлению администрации сельского поселения Аган</w:t>
            </w:r>
          </w:p>
          <w:p w:rsidR="00F47BD7" w:rsidRDefault="00F47BD7" w:rsidP="00F47BD7">
            <w:pPr>
              <w:jc w:val="both"/>
            </w:pPr>
            <w:r>
              <w:t>от</w:t>
            </w:r>
            <w:r w:rsidR="00E903FD">
              <w:t xml:space="preserve"> 19.08.2016</w:t>
            </w:r>
            <w:r w:rsidR="003951B6">
              <w:t xml:space="preserve"> г. </w:t>
            </w:r>
            <w:r>
              <w:t>№</w:t>
            </w:r>
            <w:r w:rsidR="003951B6">
              <w:t xml:space="preserve"> </w:t>
            </w:r>
            <w:r w:rsidR="00E903FD">
              <w:t>93</w:t>
            </w:r>
            <w:r>
              <w:t xml:space="preserve"> </w:t>
            </w:r>
          </w:p>
        </w:tc>
      </w:tr>
    </w:tbl>
    <w:p w:rsidR="00E46CE0" w:rsidRDefault="00E46CE0" w:rsidP="002E3E45">
      <w:pPr>
        <w:jc w:val="both"/>
      </w:pPr>
    </w:p>
    <w:p w:rsidR="00E46CE0" w:rsidRDefault="00E46CE0" w:rsidP="002E3E45">
      <w:pPr>
        <w:jc w:val="both"/>
      </w:pPr>
    </w:p>
    <w:p w:rsidR="002E3E45" w:rsidRPr="00240BEF" w:rsidRDefault="002E3E45" w:rsidP="002E3E45">
      <w:pPr>
        <w:jc w:val="both"/>
      </w:pPr>
      <w:r w:rsidRPr="00240BEF">
        <w:t xml:space="preserve">                                          </w:t>
      </w:r>
      <w:r w:rsidR="00F47BD7">
        <w:t xml:space="preserve">                             </w:t>
      </w:r>
    </w:p>
    <w:p w:rsidR="00BE11B3" w:rsidRPr="00C459D1" w:rsidRDefault="002E3E45" w:rsidP="006E3D40">
      <w:pPr>
        <w:jc w:val="both"/>
      </w:pPr>
      <w:r w:rsidRPr="00240BEF">
        <w:t xml:space="preserve">                                                                             </w:t>
      </w:r>
      <w:r w:rsidR="006E3D40">
        <w:t xml:space="preserve">  </w:t>
      </w:r>
    </w:p>
    <w:p w:rsidR="006E3D40" w:rsidRDefault="006E3D40" w:rsidP="006E3D40">
      <w:pPr>
        <w:widowControl w:val="0"/>
        <w:autoSpaceDE w:val="0"/>
        <w:autoSpaceDN w:val="0"/>
        <w:adjustRightInd w:val="0"/>
        <w:ind w:firstLine="5954"/>
        <w:jc w:val="both"/>
      </w:pPr>
    </w:p>
    <w:p w:rsidR="00E46CE0" w:rsidRDefault="00E46CE0" w:rsidP="00E46CE0">
      <w:pPr>
        <w:jc w:val="center"/>
        <w:rPr>
          <w:b/>
        </w:rPr>
      </w:pPr>
      <w:r>
        <w:rPr>
          <w:b/>
        </w:rPr>
        <w:t>Положение</w:t>
      </w:r>
      <w:r>
        <w:rPr>
          <w:b/>
        </w:rPr>
        <w:br/>
        <w:t xml:space="preserve">об утверждении основных направлений антикоррупционной деятельности в </w:t>
      </w:r>
      <w:r w:rsidRPr="00A6377C">
        <w:rPr>
          <w:b/>
        </w:rPr>
        <w:t>муниципальных учреждениях</w:t>
      </w:r>
      <w:r>
        <w:rPr>
          <w:b/>
        </w:rPr>
        <w:t xml:space="preserve"> </w:t>
      </w:r>
      <w:r w:rsidRPr="0004013A">
        <w:rPr>
          <w:b/>
        </w:rPr>
        <w:t>муниципального образования</w:t>
      </w:r>
    </w:p>
    <w:p w:rsidR="00E46CE0" w:rsidRPr="0004013A" w:rsidRDefault="00E46CE0" w:rsidP="00E46CE0">
      <w:pPr>
        <w:jc w:val="center"/>
        <w:rPr>
          <w:b/>
        </w:rPr>
      </w:pPr>
      <w:r w:rsidRPr="0004013A">
        <w:rPr>
          <w:b/>
        </w:rPr>
        <w:t>сель</w:t>
      </w:r>
      <w:r>
        <w:rPr>
          <w:b/>
        </w:rPr>
        <w:t>ского поселения Аган</w:t>
      </w:r>
    </w:p>
    <w:p w:rsidR="00E46CE0" w:rsidRDefault="00E46CE0" w:rsidP="00E46CE0">
      <w:pPr>
        <w:jc w:val="center"/>
        <w:rPr>
          <w:bCs/>
        </w:rPr>
      </w:pPr>
    </w:p>
    <w:p w:rsidR="00E46CE0" w:rsidRPr="00A6377C" w:rsidRDefault="00E46CE0" w:rsidP="00E46CE0">
      <w:pPr>
        <w:pStyle w:val="ConsPlusNormal"/>
        <w:ind w:firstLine="708"/>
        <w:jc w:val="center"/>
        <w:rPr>
          <w:rFonts w:ascii="Times New Roman" w:hAnsi="Times New Roman" w:cs="Times New Roman"/>
          <w:bCs/>
          <w:sz w:val="28"/>
          <w:szCs w:val="28"/>
        </w:rPr>
      </w:pPr>
      <w:r w:rsidRPr="00A6377C">
        <w:rPr>
          <w:rFonts w:ascii="Times New Roman" w:hAnsi="Times New Roman" w:cs="Times New Roman"/>
          <w:bCs/>
          <w:sz w:val="28"/>
          <w:szCs w:val="28"/>
        </w:rPr>
        <w:t xml:space="preserve">I. </w:t>
      </w:r>
      <w:proofErr w:type="gramStart"/>
      <w:r w:rsidRPr="00A6377C">
        <w:rPr>
          <w:rFonts w:ascii="Times New Roman" w:hAnsi="Times New Roman" w:cs="Times New Roman"/>
          <w:bCs/>
          <w:sz w:val="28"/>
          <w:szCs w:val="28"/>
        </w:rPr>
        <w:t>Основные принципы</w:t>
      </w:r>
      <w:proofErr w:type="gramEnd"/>
      <w:r w:rsidRPr="00A6377C">
        <w:rPr>
          <w:rFonts w:ascii="Times New Roman" w:hAnsi="Times New Roman" w:cs="Times New Roman"/>
          <w:bCs/>
          <w:sz w:val="28"/>
          <w:szCs w:val="28"/>
        </w:rPr>
        <w:t xml:space="preserve"> противодействия коррупции</w:t>
      </w:r>
    </w:p>
    <w:p w:rsidR="00E46CE0" w:rsidRPr="0063479D" w:rsidRDefault="00E46CE0" w:rsidP="00E46CE0">
      <w:pPr>
        <w:jc w:val="center"/>
      </w:pPr>
      <w:r w:rsidRPr="00A6377C">
        <w:rPr>
          <w:bCs/>
        </w:rPr>
        <w:t xml:space="preserve">в муниципальных учреждениях  </w:t>
      </w:r>
      <w:r w:rsidRPr="0063479D">
        <w:t>муниципального образования</w:t>
      </w:r>
    </w:p>
    <w:p w:rsidR="00E46CE0" w:rsidRDefault="00E46CE0" w:rsidP="00E46CE0">
      <w:pPr>
        <w:jc w:val="center"/>
        <w:rPr>
          <w:bCs/>
        </w:rPr>
      </w:pPr>
      <w:r w:rsidRPr="0063479D">
        <w:t>сель</w:t>
      </w:r>
      <w:r>
        <w:t>ского поселения</w:t>
      </w:r>
      <w:r w:rsidRPr="0063479D">
        <w:t xml:space="preserve"> </w:t>
      </w:r>
      <w:r>
        <w:t>Аган</w:t>
      </w:r>
      <w:r w:rsidRPr="00A6377C">
        <w:rPr>
          <w:bCs/>
        </w:rPr>
        <w:tab/>
        <w:t>(далее – организации)</w:t>
      </w:r>
    </w:p>
    <w:p w:rsidR="00E46CE0" w:rsidRDefault="00E46CE0" w:rsidP="00E46CE0">
      <w:pPr>
        <w:pStyle w:val="ConsPlusNormal"/>
        <w:ind w:firstLine="708"/>
        <w:jc w:val="both"/>
        <w:rPr>
          <w:rFonts w:ascii="Times New Roman" w:hAnsi="Times New Roman" w:cs="Times New Roman"/>
          <w:bCs/>
          <w:sz w:val="28"/>
          <w:szCs w:val="28"/>
        </w:rPr>
      </w:pP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Противодействие коррупции в организациях основывается на следующих принципах:</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1. Соответствия политики организации действующему законодательству и общепринятым нормам.</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2. Личного примера руководства.</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3. Вовлеченности работников.</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4. Соразмерности антикоррупционных процедур риску коррупции.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5. Эффективности антикоррупционных процедур.</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6. Ответственности и неотвратимости наказания.</w:t>
      </w:r>
    </w:p>
    <w:p w:rsidR="00E46CE0" w:rsidRDefault="00E46CE0" w:rsidP="00E46CE0">
      <w:pPr>
        <w:pStyle w:val="ConsPlusNormal"/>
        <w:ind w:firstLine="708"/>
        <w:jc w:val="both"/>
      </w:pPr>
      <w:r>
        <w:rPr>
          <w:rFonts w:ascii="Times New Roman" w:hAnsi="Times New Roman" w:cs="Times New Roman"/>
          <w:bCs/>
          <w:sz w:val="28"/>
          <w:szCs w:val="28"/>
        </w:rPr>
        <w:t>7. Постоянного контроля и регулярного мониторинга.</w:t>
      </w:r>
    </w:p>
    <w:p w:rsidR="00E46CE0" w:rsidRDefault="00E46CE0" w:rsidP="00E46CE0">
      <w:pPr>
        <w:pStyle w:val="ConsPlusNormal"/>
        <w:jc w:val="center"/>
      </w:pPr>
    </w:p>
    <w:p w:rsidR="00E46CE0" w:rsidRDefault="00E46CE0" w:rsidP="00E46CE0">
      <w:pPr>
        <w:pStyle w:val="1fff3"/>
        <w:tabs>
          <w:tab w:val="left" w:pos="1134"/>
        </w:tabs>
        <w:spacing w:after="0" w:line="240" w:lineRule="auto"/>
        <w:ind w:left="360"/>
        <w:jc w:val="center"/>
      </w:pPr>
      <w:r>
        <w:rPr>
          <w:rFonts w:ascii="Times New Roman" w:hAnsi="Times New Roman" w:cs="Times New Roman"/>
          <w:bCs/>
          <w:sz w:val="28"/>
          <w:szCs w:val="28"/>
        </w:rPr>
        <w:t>II. Организация антикоррупционной деятельности</w:t>
      </w:r>
    </w:p>
    <w:p w:rsidR="00E46CE0" w:rsidRDefault="00E46CE0" w:rsidP="00E46CE0">
      <w:pPr>
        <w:pStyle w:val="ConsPlusNormal"/>
        <w:jc w:val="center"/>
      </w:pP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Исходя из потребностей, задач, специфики деятельности, штатной чи</w:t>
      </w:r>
      <w:r>
        <w:rPr>
          <w:rFonts w:ascii="Times New Roman" w:hAnsi="Times New Roman" w:cs="Times New Roman"/>
          <w:bCs/>
          <w:sz w:val="28"/>
          <w:szCs w:val="28"/>
        </w:rPr>
        <w:t>с</w:t>
      </w:r>
      <w:r>
        <w:rPr>
          <w:rFonts w:ascii="Times New Roman" w:hAnsi="Times New Roman" w:cs="Times New Roman"/>
          <w:bCs/>
          <w:sz w:val="28"/>
          <w:szCs w:val="28"/>
        </w:rPr>
        <w:t>ленности, организационной структуры, материальных ресурсов и других фа</w:t>
      </w:r>
      <w:r>
        <w:rPr>
          <w:rFonts w:ascii="Times New Roman" w:hAnsi="Times New Roman" w:cs="Times New Roman"/>
          <w:bCs/>
          <w:sz w:val="28"/>
          <w:szCs w:val="28"/>
        </w:rPr>
        <w:t>к</w:t>
      </w:r>
      <w:r>
        <w:rPr>
          <w:rFonts w:ascii="Times New Roman" w:hAnsi="Times New Roman" w:cs="Times New Roman"/>
          <w:bCs/>
          <w:sz w:val="28"/>
          <w:szCs w:val="28"/>
        </w:rPr>
        <w:t>торов в организации определяется структурное подразделение или должнос</w:t>
      </w:r>
      <w:r>
        <w:rPr>
          <w:rFonts w:ascii="Times New Roman" w:hAnsi="Times New Roman" w:cs="Times New Roman"/>
          <w:bCs/>
          <w:sz w:val="28"/>
          <w:szCs w:val="28"/>
        </w:rPr>
        <w:t>т</w:t>
      </w:r>
      <w:r>
        <w:rPr>
          <w:rFonts w:ascii="Times New Roman" w:hAnsi="Times New Roman" w:cs="Times New Roman"/>
          <w:bCs/>
          <w:sz w:val="28"/>
          <w:szCs w:val="28"/>
        </w:rPr>
        <w:t>ные лица, ответственные за противодействие коррупции.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Задачи, функции и полномочия структурного подразделения или дол</w:t>
      </w:r>
      <w:r>
        <w:rPr>
          <w:rFonts w:ascii="Times New Roman" w:hAnsi="Times New Roman" w:cs="Times New Roman"/>
          <w:bCs/>
          <w:sz w:val="28"/>
          <w:szCs w:val="28"/>
        </w:rPr>
        <w:t>ж</w:t>
      </w:r>
      <w:r>
        <w:rPr>
          <w:rFonts w:ascii="Times New Roman" w:hAnsi="Times New Roman" w:cs="Times New Roman"/>
          <w:bCs/>
          <w:sz w:val="28"/>
          <w:szCs w:val="28"/>
        </w:rPr>
        <w:t>ностных лиц, ответственных за противодействие коррупции, определяются:</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в нормативных документах, устанавливающих антикоррупционные пр</w:t>
      </w:r>
      <w:r>
        <w:rPr>
          <w:rFonts w:ascii="Times New Roman" w:hAnsi="Times New Roman" w:cs="Times New Roman"/>
          <w:bCs/>
          <w:sz w:val="28"/>
          <w:szCs w:val="28"/>
        </w:rPr>
        <w:t>о</w:t>
      </w:r>
      <w:r>
        <w:rPr>
          <w:rFonts w:ascii="Times New Roman" w:hAnsi="Times New Roman" w:cs="Times New Roman"/>
          <w:bCs/>
          <w:sz w:val="28"/>
          <w:szCs w:val="28"/>
        </w:rPr>
        <w:t>цедуры;</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в трудовых договорах и должностных инструкциях ответственных рабо</w:t>
      </w:r>
      <w:r>
        <w:rPr>
          <w:rFonts w:ascii="Times New Roman" w:hAnsi="Times New Roman" w:cs="Times New Roman"/>
          <w:bCs/>
          <w:sz w:val="28"/>
          <w:szCs w:val="28"/>
        </w:rPr>
        <w:t>т</w:t>
      </w:r>
      <w:r>
        <w:rPr>
          <w:rFonts w:ascii="Times New Roman" w:hAnsi="Times New Roman" w:cs="Times New Roman"/>
          <w:bCs/>
          <w:sz w:val="28"/>
          <w:szCs w:val="28"/>
        </w:rPr>
        <w:t>ников;</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в положении о подразделении, ответственном за противодействие ко</w:t>
      </w:r>
      <w:r>
        <w:rPr>
          <w:rFonts w:ascii="Times New Roman" w:hAnsi="Times New Roman" w:cs="Times New Roman"/>
          <w:bCs/>
          <w:sz w:val="28"/>
          <w:szCs w:val="28"/>
        </w:rPr>
        <w:t>р</w:t>
      </w:r>
      <w:r>
        <w:rPr>
          <w:rFonts w:ascii="Times New Roman" w:hAnsi="Times New Roman" w:cs="Times New Roman"/>
          <w:bCs/>
          <w:sz w:val="28"/>
          <w:szCs w:val="28"/>
        </w:rPr>
        <w:t>рупции.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Указанные структурные подразделения или должностные лица непосре</w:t>
      </w:r>
      <w:r>
        <w:rPr>
          <w:rFonts w:ascii="Times New Roman" w:hAnsi="Times New Roman" w:cs="Times New Roman"/>
          <w:bCs/>
          <w:sz w:val="28"/>
          <w:szCs w:val="28"/>
        </w:rPr>
        <w:t>д</w:t>
      </w:r>
      <w:r>
        <w:rPr>
          <w:rFonts w:ascii="Times New Roman" w:hAnsi="Times New Roman" w:cs="Times New Roman"/>
          <w:bCs/>
          <w:sz w:val="28"/>
          <w:szCs w:val="28"/>
        </w:rPr>
        <w:t>ственно подчиняются руководству организации, а также наделяются полном</w:t>
      </w:r>
      <w:r>
        <w:rPr>
          <w:rFonts w:ascii="Times New Roman" w:hAnsi="Times New Roman" w:cs="Times New Roman"/>
          <w:bCs/>
          <w:sz w:val="28"/>
          <w:szCs w:val="28"/>
        </w:rPr>
        <w:t>о</w:t>
      </w:r>
      <w:r>
        <w:rPr>
          <w:rFonts w:ascii="Times New Roman" w:hAnsi="Times New Roman" w:cs="Times New Roman"/>
          <w:bCs/>
          <w:sz w:val="28"/>
          <w:szCs w:val="28"/>
        </w:rPr>
        <w:t>чиями, достаточными для проведения антикоррупционных мероприятий в о</w:t>
      </w:r>
      <w:r>
        <w:rPr>
          <w:rFonts w:ascii="Times New Roman" w:hAnsi="Times New Roman" w:cs="Times New Roman"/>
          <w:bCs/>
          <w:sz w:val="28"/>
          <w:szCs w:val="28"/>
        </w:rPr>
        <w:t>т</w:t>
      </w:r>
      <w:r>
        <w:rPr>
          <w:rFonts w:ascii="Times New Roman" w:hAnsi="Times New Roman" w:cs="Times New Roman"/>
          <w:bCs/>
          <w:sz w:val="28"/>
          <w:szCs w:val="28"/>
        </w:rPr>
        <w:t>ношении лиц, занимающих руководящие должности в организации. Штатная численность структурного подразделения или должностных лиц, ответстве</w:t>
      </w:r>
      <w:r>
        <w:rPr>
          <w:rFonts w:ascii="Times New Roman" w:hAnsi="Times New Roman" w:cs="Times New Roman"/>
          <w:bCs/>
          <w:sz w:val="28"/>
          <w:szCs w:val="28"/>
        </w:rPr>
        <w:t>н</w:t>
      </w:r>
      <w:r>
        <w:rPr>
          <w:rFonts w:ascii="Times New Roman" w:hAnsi="Times New Roman" w:cs="Times New Roman"/>
          <w:bCs/>
          <w:sz w:val="28"/>
          <w:szCs w:val="28"/>
        </w:rPr>
        <w:t>ных за противодействие коррупции, должна быть достаточной для выполнения возложенных на подразделение функций.</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Обязанности структурного подразделения или должностных лиц, отве</w:t>
      </w:r>
      <w:r>
        <w:rPr>
          <w:rFonts w:ascii="Times New Roman" w:hAnsi="Times New Roman" w:cs="Times New Roman"/>
          <w:bCs/>
          <w:sz w:val="28"/>
          <w:szCs w:val="28"/>
        </w:rPr>
        <w:t>т</w:t>
      </w:r>
      <w:r>
        <w:rPr>
          <w:rFonts w:ascii="Times New Roman" w:hAnsi="Times New Roman" w:cs="Times New Roman"/>
          <w:bCs/>
          <w:sz w:val="28"/>
          <w:szCs w:val="28"/>
        </w:rPr>
        <w:t>ственных за противодействие коррупции, включают в себя:</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разработку и представление на утверждение руководителю организации проектов локальных нормативных актов организации, направленных на реал</w:t>
      </w:r>
      <w:r>
        <w:rPr>
          <w:rFonts w:ascii="Times New Roman" w:hAnsi="Times New Roman" w:cs="Times New Roman"/>
          <w:bCs/>
          <w:sz w:val="28"/>
          <w:szCs w:val="28"/>
        </w:rPr>
        <w:t>и</w:t>
      </w:r>
      <w:r>
        <w:rPr>
          <w:rFonts w:ascii="Times New Roman" w:hAnsi="Times New Roman" w:cs="Times New Roman"/>
          <w:bCs/>
          <w:sz w:val="28"/>
          <w:szCs w:val="28"/>
        </w:rPr>
        <w:t>зацию мер по предупреждению коррупции (антикоррупционной политики, к</w:t>
      </w:r>
      <w:r>
        <w:rPr>
          <w:rFonts w:ascii="Times New Roman" w:hAnsi="Times New Roman" w:cs="Times New Roman"/>
          <w:bCs/>
          <w:sz w:val="28"/>
          <w:szCs w:val="28"/>
        </w:rPr>
        <w:t>о</w:t>
      </w:r>
      <w:r>
        <w:rPr>
          <w:rFonts w:ascii="Times New Roman" w:hAnsi="Times New Roman" w:cs="Times New Roman"/>
          <w:bCs/>
          <w:sz w:val="28"/>
          <w:szCs w:val="28"/>
        </w:rPr>
        <w:t>декса этики и служебного поведения работников и т.д.);</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проведение контрольных мероприятий, направленных на выявление ко</w:t>
      </w:r>
      <w:r>
        <w:rPr>
          <w:rFonts w:ascii="Times New Roman" w:hAnsi="Times New Roman" w:cs="Times New Roman"/>
          <w:bCs/>
          <w:sz w:val="28"/>
          <w:szCs w:val="28"/>
        </w:rPr>
        <w:t>р</w:t>
      </w:r>
      <w:r>
        <w:rPr>
          <w:rFonts w:ascii="Times New Roman" w:hAnsi="Times New Roman" w:cs="Times New Roman"/>
          <w:bCs/>
          <w:sz w:val="28"/>
          <w:szCs w:val="28"/>
        </w:rPr>
        <w:t>рупционных правонарушений, совершенных работниками организации;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организацию проведения оценки коррупционных рисков;</w:t>
      </w:r>
    </w:p>
    <w:p w:rsidR="00E46CE0" w:rsidRDefault="00E46CE0" w:rsidP="00E46CE0">
      <w:pPr>
        <w:pStyle w:val="ConsPlusNormal"/>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прием и рассмотрение сообщений о случаях склонения работников к с</w:t>
      </w:r>
      <w:r>
        <w:rPr>
          <w:rFonts w:ascii="Times New Roman" w:hAnsi="Times New Roman" w:cs="Times New Roman"/>
          <w:bCs/>
          <w:sz w:val="28"/>
          <w:szCs w:val="28"/>
        </w:rPr>
        <w:t>о</w:t>
      </w:r>
      <w:r>
        <w:rPr>
          <w:rFonts w:ascii="Times New Roman" w:hAnsi="Times New Roman" w:cs="Times New Roman"/>
          <w:bCs/>
          <w:sz w:val="28"/>
          <w:szCs w:val="28"/>
        </w:rPr>
        <w:t>вершению коррупционных правонарушений в интересах или от имени иной о</w:t>
      </w:r>
      <w:r>
        <w:rPr>
          <w:rFonts w:ascii="Times New Roman" w:hAnsi="Times New Roman" w:cs="Times New Roman"/>
          <w:bCs/>
          <w:sz w:val="28"/>
          <w:szCs w:val="28"/>
        </w:rPr>
        <w:t>р</w:t>
      </w:r>
      <w:r>
        <w:rPr>
          <w:rFonts w:ascii="Times New Roman" w:hAnsi="Times New Roman" w:cs="Times New Roman"/>
          <w:bCs/>
          <w:sz w:val="28"/>
          <w:szCs w:val="28"/>
        </w:rPr>
        <w:t>ганизации, а также о случаях совершения коррупционных правонарушений р</w:t>
      </w:r>
      <w:r>
        <w:rPr>
          <w:rFonts w:ascii="Times New Roman" w:hAnsi="Times New Roman" w:cs="Times New Roman"/>
          <w:bCs/>
          <w:sz w:val="28"/>
          <w:szCs w:val="28"/>
        </w:rPr>
        <w:t>а</w:t>
      </w:r>
      <w:r>
        <w:rPr>
          <w:rFonts w:ascii="Times New Roman" w:hAnsi="Times New Roman" w:cs="Times New Roman"/>
          <w:bCs/>
          <w:sz w:val="28"/>
          <w:szCs w:val="28"/>
        </w:rPr>
        <w:t>ботниками, контрагентами организации или иными лицами;</w:t>
      </w:r>
      <w:proofErr w:type="gramEnd"/>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организацию заполнения и рассмотрения декларации конфликта интер</w:t>
      </w:r>
      <w:r>
        <w:rPr>
          <w:rFonts w:ascii="Times New Roman" w:hAnsi="Times New Roman" w:cs="Times New Roman"/>
          <w:bCs/>
          <w:sz w:val="28"/>
          <w:szCs w:val="28"/>
        </w:rPr>
        <w:t>е</w:t>
      </w:r>
      <w:r>
        <w:rPr>
          <w:rFonts w:ascii="Times New Roman" w:hAnsi="Times New Roman" w:cs="Times New Roman"/>
          <w:bCs/>
          <w:sz w:val="28"/>
          <w:szCs w:val="28"/>
        </w:rPr>
        <w:t>сов;</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организацию обучающих мероприятий по вопросам профилактики и пр</w:t>
      </w:r>
      <w:r>
        <w:rPr>
          <w:rFonts w:ascii="Times New Roman" w:hAnsi="Times New Roman" w:cs="Times New Roman"/>
          <w:bCs/>
          <w:sz w:val="28"/>
          <w:szCs w:val="28"/>
        </w:rPr>
        <w:t>о</w:t>
      </w:r>
      <w:r>
        <w:rPr>
          <w:rFonts w:ascii="Times New Roman" w:hAnsi="Times New Roman" w:cs="Times New Roman"/>
          <w:bCs/>
          <w:sz w:val="28"/>
          <w:szCs w:val="28"/>
        </w:rPr>
        <w:t>тиводействия коррупции и индивидуального консультирования работников;</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w:t>
      </w:r>
      <w:r>
        <w:rPr>
          <w:rFonts w:ascii="Times New Roman" w:hAnsi="Times New Roman" w:cs="Times New Roman"/>
          <w:bCs/>
          <w:sz w:val="28"/>
          <w:szCs w:val="28"/>
        </w:rPr>
        <w:t>о</w:t>
      </w:r>
      <w:r>
        <w:rPr>
          <w:rFonts w:ascii="Times New Roman" w:hAnsi="Times New Roman" w:cs="Times New Roman"/>
          <w:bCs/>
          <w:sz w:val="28"/>
          <w:szCs w:val="28"/>
        </w:rPr>
        <w:t>действия коррупции;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оказание содействия уполномоченным представителям правоохранител</w:t>
      </w:r>
      <w:r>
        <w:rPr>
          <w:rFonts w:ascii="Times New Roman" w:hAnsi="Times New Roman" w:cs="Times New Roman"/>
          <w:bCs/>
          <w:sz w:val="28"/>
          <w:szCs w:val="28"/>
        </w:rPr>
        <w:t>ь</w:t>
      </w:r>
      <w:r>
        <w:rPr>
          <w:rFonts w:ascii="Times New Roman" w:hAnsi="Times New Roman" w:cs="Times New Roman"/>
          <w:bCs/>
          <w:sz w:val="28"/>
          <w:szCs w:val="28"/>
        </w:rPr>
        <w:t>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проведение оценки результатов антикоррупционной работы и подготовки соответствующих отчетных материалов руководству организации.</w:t>
      </w:r>
    </w:p>
    <w:p w:rsidR="00E46CE0" w:rsidRDefault="00E46CE0" w:rsidP="00E46CE0">
      <w:pPr>
        <w:pStyle w:val="ConsPlusNormal"/>
        <w:ind w:firstLine="708"/>
        <w:jc w:val="both"/>
      </w:pPr>
      <w:r>
        <w:rPr>
          <w:rFonts w:ascii="Times New Roman" w:hAnsi="Times New Roman" w:cs="Times New Roman"/>
          <w:bCs/>
          <w:sz w:val="28"/>
          <w:szCs w:val="28"/>
        </w:rPr>
        <w:t>Структурным подразделением или должностными лицами, ответстве</w:t>
      </w:r>
      <w:r>
        <w:rPr>
          <w:rFonts w:ascii="Times New Roman" w:hAnsi="Times New Roman" w:cs="Times New Roman"/>
          <w:bCs/>
          <w:sz w:val="28"/>
          <w:szCs w:val="28"/>
        </w:rPr>
        <w:t>н</w:t>
      </w:r>
      <w:r>
        <w:rPr>
          <w:rFonts w:ascii="Times New Roman" w:hAnsi="Times New Roman" w:cs="Times New Roman"/>
          <w:bCs/>
          <w:sz w:val="28"/>
          <w:szCs w:val="28"/>
        </w:rPr>
        <w:t>ными за противодействие коррупции, разрабатывается перечень мероприятий, которые организация будет реализовывать в целях предупреждения и против</w:t>
      </w:r>
      <w:r>
        <w:rPr>
          <w:rFonts w:ascii="Times New Roman" w:hAnsi="Times New Roman" w:cs="Times New Roman"/>
          <w:bCs/>
          <w:sz w:val="28"/>
          <w:szCs w:val="28"/>
        </w:rPr>
        <w:t>о</w:t>
      </w:r>
      <w:r>
        <w:rPr>
          <w:rFonts w:ascii="Times New Roman" w:hAnsi="Times New Roman" w:cs="Times New Roman"/>
          <w:bCs/>
          <w:sz w:val="28"/>
          <w:szCs w:val="28"/>
        </w:rPr>
        <w:t>действия коррупции. Перечень мероприятий зависит от потребностей и во</w:t>
      </w:r>
      <w:r>
        <w:rPr>
          <w:rFonts w:ascii="Times New Roman" w:hAnsi="Times New Roman" w:cs="Times New Roman"/>
          <w:bCs/>
          <w:sz w:val="28"/>
          <w:szCs w:val="28"/>
        </w:rPr>
        <w:t>з</w:t>
      </w:r>
      <w:r>
        <w:rPr>
          <w:rFonts w:ascii="Times New Roman" w:hAnsi="Times New Roman" w:cs="Times New Roman"/>
          <w:bCs/>
          <w:sz w:val="28"/>
          <w:szCs w:val="28"/>
        </w:rPr>
        <w:t>можностей организации.</w:t>
      </w:r>
    </w:p>
    <w:p w:rsidR="00E46CE0" w:rsidRDefault="00E46CE0" w:rsidP="00E46CE0">
      <w:pPr>
        <w:pStyle w:val="ConsPlusNormal"/>
        <w:jc w:val="center"/>
      </w:pPr>
    </w:p>
    <w:p w:rsidR="00E46CE0" w:rsidRDefault="00E46CE0" w:rsidP="00E46CE0">
      <w:pPr>
        <w:pStyle w:val="1fff3"/>
        <w:tabs>
          <w:tab w:val="left" w:pos="1134"/>
        </w:tabs>
        <w:spacing w:after="0" w:line="240" w:lineRule="auto"/>
        <w:ind w:left="360"/>
        <w:jc w:val="center"/>
      </w:pPr>
      <w:r>
        <w:rPr>
          <w:rFonts w:ascii="Times New Roman" w:hAnsi="Times New Roman" w:cs="Times New Roman"/>
          <w:bCs/>
          <w:sz w:val="28"/>
          <w:szCs w:val="28"/>
        </w:rPr>
        <w:t>III. Направления антикоррупционной деятельности</w:t>
      </w:r>
    </w:p>
    <w:p w:rsidR="00E46CE0" w:rsidRDefault="00E46CE0" w:rsidP="00E46CE0">
      <w:pPr>
        <w:pStyle w:val="ConsPlusNormal"/>
        <w:jc w:val="center"/>
      </w:pPr>
    </w:p>
    <w:p w:rsidR="00E46CE0" w:rsidRDefault="00E46CE0" w:rsidP="00E46CE0">
      <w:pPr>
        <w:pStyle w:val="1fff3"/>
        <w:tabs>
          <w:tab w:val="left" w:pos="1134"/>
        </w:tabs>
        <w:spacing w:after="0" w:line="240" w:lineRule="auto"/>
        <w:ind w:left="360"/>
        <w:jc w:val="center"/>
        <w:rPr>
          <w:rFonts w:ascii="Times New Roman" w:hAnsi="Times New Roman" w:cs="Times New Roman"/>
          <w:bCs/>
          <w:sz w:val="28"/>
          <w:szCs w:val="28"/>
        </w:rPr>
      </w:pPr>
      <w:r>
        <w:rPr>
          <w:rFonts w:ascii="Times New Roman" w:hAnsi="Times New Roman" w:cs="Times New Roman"/>
          <w:bCs/>
          <w:sz w:val="28"/>
          <w:szCs w:val="28"/>
        </w:rPr>
        <w:t>1. Установление обязанностей работников и организации</w:t>
      </w:r>
    </w:p>
    <w:p w:rsidR="00E46CE0" w:rsidRDefault="00E46CE0" w:rsidP="00E46CE0">
      <w:pPr>
        <w:pStyle w:val="1fff3"/>
        <w:tabs>
          <w:tab w:val="left" w:pos="1134"/>
        </w:tabs>
        <w:spacing w:after="0" w:line="240" w:lineRule="auto"/>
        <w:ind w:left="360"/>
        <w:jc w:val="center"/>
      </w:pPr>
      <w:r>
        <w:rPr>
          <w:rFonts w:ascii="Times New Roman" w:hAnsi="Times New Roman" w:cs="Times New Roman"/>
          <w:bCs/>
          <w:sz w:val="28"/>
          <w:szCs w:val="28"/>
        </w:rPr>
        <w:t>по предупреждению и противодействию коррупции</w:t>
      </w:r>
    </w:p>
    <w:p w:rsidR="00E46CE0" w:rsidRDefault="00E46CE0" w:rsidP="00E46CE0">
      <w:pPr>
        <w:pStyle w:val="ConsPlusNormal"/>
        <w:jc w:val="center"/>
      </w:pP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В целях предупреждения и противодействия коррупции все работники организации обязаны:</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воздерживаться от совершения и (или) участия в совершении коррупц</w:t>
      </w:r>
      <w:r>
        <w:rPr>
          <w:rFonts w:ascii="Times New Roman" w:hAnsi="Times New Roman" w:cs="Times New Roman"/>
          <w:bCs/>
          <w:sz w:val="28"/>
          <w:szCs w:val="28"/>
        </w:rPr>
        <w:t>и</w:t>
      </w:r>
      <w:r>
        <w:rPr>
          <w:rFonts w:ascii="Times New Roman" w:hAnsi="Times New Roman" w:cs="Times New Roman"/>
          <w:bCs/>
          <w:sz w:val="28"/>
          <w:szCs w:val="28"/>
        </w:rPr>
        <w:t>онных правонарушений в интересах или от имени организации;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воздерживаться от поведения, которое может быть истолковано окруж</w:t>
      </w:r>
      <w:r>
        <w:rPr>
          <w:rFonts w:ascii="Times New Roman" w:hAnsi="Times New Roman" w:cs="Times New Roman"/>
          <w:bCs/>
          <w:sz w:val="28"/>
          <w:szCs w:val="28"/>
        </w:rPr>
        <w:t>а</w:t>
      </w:r>
      <w:r>
        <w:rPr>
          <w:rFonts w:ascii="Times New Roman" w:hAnsi="Times New Roman" w:cs="Times New Roman"/>
          <w:bCs/>
          <w:sz w:val="28"/>
          <w:szCs w:val="28"/>
        </w:rPr>
        <w:t>ющими как готовность совершить или участвовать в совершении коррупцио</w:t>
      </w:r>
      <w:r>
        <w:rPr>
          <w:rFonts w:ascii="Times New Roman" w:hAnsi="Times New Roman" w:cs="Times New Roman"/>
          <w:bCs/>
          <w:sz w:val="28"/>
          <w:szCs w:val="28"/>
        </w:rPr>
        <w:t>н</w:t>
      </w:r>
      <w:r>
        <w:rPr>
          <w:rFonts w:ascii="Times New Roman" w:hAnsi="Times New Roman" w:cs="Times New Roman"/>
          <w:bCs/>
          <w:sz w:val="28"/>
          <w:szCs w:val="28"/>
        </w:rPr>
        <w:t>ного правонарушения в интересах или от имени организации;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незамедлительно информировать непосредственного начальника (либо должностное лицо, ответственное за противодействие коррупции, либо стру</w:t>
      </w:r>
      <w:r>
        <w:rPr>
          <w:rFonts w:ascii="Times New Roman" w:hAnsi="Times New Roman" w:cs="Times New Roman"/>
          <w:bCs/>
          <w:sz w:val="28"/>
          <w:szCs w:val="28"/>
        </w:rPr>
        <w:t>к</w:t>
      </w:r>
      <w:r>
        <w:rPr>
          <w:rFonts w:ascii="Times New Roman" w:hAnsi="Times New Roman" w:cs="Times New Roman"/>
          <w:bCs/>
          <w:sz w:val="28"/>
          <w:szCs w:val="28"/>
        </w:rPr>
        <w:lastRenderedPageBreak/>
        <w:t>турное подразделение, либо руководство организации) о случаях склонения к совершению коррупционных правонарушений;</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незамедлительно информировать непосредственного начальника (либо должностное лицо, ответственное за противодействие коррупции, либо стру</w:t>
      </w:r>
      <w:r>
        <w:rPr>
          <w:rFonts w:ascii="Times New Roman" w:hAnsi="Times New Roman" w:cs="Times New Roman"/>
          <w:bCs/>
          <w:sz w:val="28"/>
          <w:szCs w:val="28"/>
        </w:rPr>
        <w:t>к</w:t>
      </w:r>
      <w:r>
        <w:rPr>
          <w:rFonts w:ascii="Times New Roman" w:hAnsi="Times New Roman" w:cs="Times New Roman"/>
          <w:bCs/>
          <w:sz w:val="28"/>
          <w:szCs w:val="28"/>
        </w:rPr>
        <w:t>турное подразделение, либо руководство организации) о ставшей известной ему информации о случаях совершения коррупционных правонарушений др</w:t>
      </w:r>
      <w:r>
        <w:rPr>
          <w:rFonts w:ascii="Times New Roman" w:hAnsi="Times New Roman" w:cs="Times New Roman"/>
          <w:bCs/>
          <w:sz w:val="28"/>
          <w:szCs w:val="28"/>
        </w:rPr>
        <w:t>у</w:t>
      </w:r>
      <w:r>
        <w:rPr>
          <w:rFonts w:ascii="Times New Roman" w:hAnsi="Times New Roman" w:cs="Times New Roman"/>
          <w:bCs/>
          <w:sz w:val="28"/>
          <w:szCs w:val="28"/>
        </w:rPr>
        <w:t>гими работниками, контрагентами организации или иными лицами;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сообщить непосредственному начальнику (либо должностному лицу, о</w:t>
      </w:r>
      <w:r>
        <w:rPr>
          <w:rFonts w:ascii="Times New Roman" w:hAnsi="Times New Roman" w:cs="Times New Roman"/>
          <w:bCs/>
          <w:sz w:val="28"/>
          <w:szCs w:val="28"/>
        </w:rPr>
        <w:t>т</w:t>
      </w:r>
      <w:r>
        <w:rPr>
          <w:rFonts w:ascii="Times New Roman" w:hAnsi="Times New Roman" w:cs="Times New Roman"/>
          <w:bCs/>
          <w:sz w:val="28"/>
          <w:szCs w:val="28"/>
        </w:rPr>
        <w:t>ветственному за противодействие коррупции, либо структурному подраздел</w:t>
      </w:r>
      <w:r>
        <w:rPr>
          <w:rFonts w:ascii="Times New Roman" w:hAnsi="Times New Roman" w:cs="Times New Roman"/>
          <w:bCs/>
          <w:sz w:val="28"/>
          <w:szCs w:val="28"/>
        </w:rPr>
        <w:t>е</w:t>
      </w:r>
      <w:r>
        <w:rPr>
          <w:rFonts w:ascii="Times New Roman" w:hAnsi="Times New Roman" w:cs="Times New Roman"/>
          <w:bCs/>
          <w:sz w:val="28"/>
          <w:szCs w:val="28"/>
        </w:rPr>
        <w:t>нию) о возможности возникновения либо возникшем конфликте интересов.</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Для отдельных категорий лиц, работающих в организации (руководители, должностные лица, ответственные за противодействие коррупции, работники, чья деятельность связана с коррупционными рисками, лица, осуществляющие внутренний контроль и аудит), устанавливаются специальные обязанности.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В целях обеспечения исполнения работниками возложенных на них об</w:t>
      </w:r>
      <w:r>
        <w:rPr>
          <w:rFonts w:ascii="Times New Roman" w:hAnsi="Times New Roman" w:cs="Times New Roman"/>
          <w:bCs/>
          <w:sz w:val="28"/>
          <w:szCs w:val="28"/>
        </w:rPr>
        <w:t>я</w:t>
      </w:r>
      <w:r>
        <w:rPr>
          <w:rFonts w:ascii="Times New Roman" w:hAnsi="Times New Roman" w:cs="Times New Roman"/>
          <w:bCs/>
          <w:sz w:val="28"/>
          <w:szCs w:val="28"/>
        </w:rPr>
        <w:t>занностей по предупреждению и противодействию коррупции процедуры их соблюдения регламентируются.</w:t>
      </w:r>
    </w:p>
    <w:p w:rsidR="00E46CE0" w:rsidRDefault="00E46CE0" w:rsidP="00E46CE0">
      <w:pPr>
        <w:pStyle w:val="ConsPlusNormal"/>
        <w:ind w:firstLine="708"/>
        <w:jc w:val="both"/>
      </w:pPr>
      <w:r>
        <w:rPr>
          <w:rFonts w:ascii="Times New Roman" w:hAnsi="Times New Roman" w:cs="Times New Roman"/>
          <w:bCs/>
          <w:sz w:val="28"/>
          <w:szCs w:val="28"/>
        </w:rPr>
        <w:t>Как общие, так и специальные обязанности включаются в трудовой дог</w:t>
      </w:r>
      <w:r>
        <w:rPr>
          <w:rFonts w:ascii="Times New Roman" w:hAnsi="Times New Roman" w:cs="Times New Roman"/>
          <w:bCs/>
          <w:sz w:val="28"/>
          <w:szCs w:val="28"/>
        </w:rPr>
        <w:t>о</w:t>
      </w:r>
      <w:r>
        <w:rPr>
          <w:rFonts w:ascii="Times New Roman" w:hAnsi="Times New Roman" w:cs="Times New Roman"/>
          <w:bCs/>
          <w:sz w:val="28"/>
          <w:szCs w:val="28"/>
        </w:rPr>
        <w:t>вор работника.</w:t>
      </w:r>
    </w:p>
    <w:p w:rsidR="00E46CE0" w:rsidRDefault="00E46CE0" w:rsidP="00E46CE0">
      <w:pPr>
        <w:pStyle w:val="ConsPlusNormal"/>
        <w:jc w:val="center"/>
      </w:pPr>
    </w:p>
    <w:p w:rsidR="00E46CE0" w:rsidRDefault="00E46CE0" w:rsidP="00E46CE0">
      <w:pPr>
        <w:pStyle w:val="1fff3"/>
        <w:tabs>
          <w:tab w:val="left" w:pos="1134"/>
        </w:tabs>
        <w:spacing w:after="0" w:line="240" w:lineRule="auto"/>
        <w:ind w:left="360"/>
        <w:jc w:val="center"/>
      </w:pPr>
      <w:r>
        <w:rPr>
          <w:rFonts w:ascii="Times New Roman" w:hAnsi="Times New Roman" w:cs="Times New Roman"/>
          <w:bCs/>
          <w:sz w:val="28"/>
          <w:szCs w:val="28"/>
        </w:rPr>
        <w:t>2. Оценка коррупционных рисков</w:t>
      </w:r>
    </w:p>
    <w:p w:rsidR="00E46CE0" w:rsidRDefault="00E46CE0" w:rsidP="00E46CE0">
      <w:pPr>
        <w:pStyle w:val="ConsPlusNormal"/>
        <w:jc w:val="center"/>
      </w:pP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Целью оценки коррупционных рисков является определение тех проце</w:t>
      </w:r>
      <w:r>
        <w:rPr>
          <w:rFonts w:ascii="Times New Roman" w:hAnsi="Times New Roman" w:cs="Times New Roman"/>
          <w:bCs/>
          <w:sz w:val="28"/>
          <w:szCs w:val="28"/>
        </w:rPr>
        <w:t>с</w:t>
      </w:r>
      <w:r>
        <w:rPr>
          <w:rFonts w:ascii="Times New Roman" w:hAnsi="Times New Roman" w:cs="Times New Roman"/>
          <w:bCs/>
          <w:sz w:val="28"/>
          <w:szCs w:val="28"/>
        </w:rPr>
        <w:t xml:space="preserve">сов и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Pr>
          <w:rFonts w:ascii="Times New Roman" w:hAnsi="Times New Roman" w:cs="Times New Roman"/>
          <w:bCs/>
          <w:sz w:val="28"/>
          <w:szCs w:val="28"/>
        </w:rPr>
        <w:t>правонарушений</w:t>
      </w:r>
      <w:proofErr w:type="gramEnd"/>
      <w:r>
        <w:rPr>
          <w:rFonts w:ascii="Times New Roman" w:hAnsi="Times New Roman" w:cs="Times New Roman"/>
          <w:bCs/>
          <w:sz w:val="28"/>
          <w:szCs w:val="28"/>
        </w:rPr>
        <w:t xml:space="preserve"> как в целях получения личной выгоды, так и в целях получ</w:t>
      </w:r>
      <w:r>
        <w:rPr>
          <w:rFonts w:ascii="Times New Roman" w:hAnsi="Times New Roman" w:cs="Times New Roman"/>
          <w:bCs/>
          <w:sz w:val="28"/>
          <w:szCs w:val="28"/>
        </w:rPr>
        <w:t>е</w:t>
      </w:r>
      <w:r>
        <w:rPr>
          <w:rFonts w:ascii="Times New Roman" w:hAnsi="Times New Roman" w:cs="Times New Roman"/>
          <w:bCs/>
          <w:sz w:val="28"/>
          <w:szCs w:val="28"/>
        </w:rPr>
        <w:t>ния выгоды организацией.</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Оценка коррупционных рисков проводится по следующему алгоритму:</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а) деятельность организации представляется в виде отдельных процессов, в каждом из которых выделяются составные элементы (</w:t>
      </w:r>
      <w:proofErr w:type="spellStart"/>
      <w:r>
        <w:rPr>
          <w:rFonts w:ascii="Times New Roman" w:hAnsi="Times New Roman" w:cs="Times New Roman"/>
          <w:bCs/>
          <w:sz w:val="28"/>
          <w:szCs w:val="28"/>
        </w:rPr>
        <w:t>подпроцессы</w:t>
      </w:r>
      <w:proofErr w:type="spellEnd"/>
      <w:r>
        <w:rPr>
          <w:rFonts w:ascii="Times New Roman" w:hAnsi="Times New Roman" w:cs="Times New Roman"/>
          <w:bCs/>
          <w:sz w:val="28"/>
          <w:szCs w:val="28"/>
        </w:rPr>
        <w:t>);</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б) для каждого процесса определяются элементы (</w:t>
      </w:r>
      <w:proofErr w:type="spellStart"/>
      <w:r>
        <w:rPr>
          <w:rFonts w:ascii="Times New Roman" w:hAnsi="Times New Roman" w:cs="Times New Roman"/>
          <w:bCs/>
          <w:sz w:val="28"/>
          <w:szCs w:val="28"/>
        </w:rPr>
        <w:t>подпроцессы</w:t>
      </w:r>
      <w:proofErr w:type="spellEnd"/>
      <w:r>
        <w:rPr>
          <w:rFonts w:ascii="Times New Roman" w:hAnsi="Times New Roman" w:cs="Times New Roman"/>
          <w:bCs/>
          <w:sz w:val="28"/>
          <w:szCs w:val="28"/>
        </w:rPr>
        <w:t>), при ре</w:t>
      </w:r>
      <w:r>
        <w:rPr>
          <w:rFonts w:ascii="Times New Roman" w:hAnsi="Times New Roman" w:cs="Times New Roman"/>
          <w:bCs/>
          <w:sz w:val="28"/>
          <w:szCs w:val="28"/>
        </w:rPr>
        <w:t>а</w:t>
      </w:r>
      <w:r>
        <w:rPr>
          <w:rFonts w:ascii="Times New Roman" w:hAnsi="Times New Roman" w:cs="Times New Roman"/>
          <w:bCs/>
          <w:sz w:val="28"/>
          <w:szCs w:val="28"/>
        </w:rPr>
        <w:t>лизации которых наиболее вероятно возникновение коррупционных правон</w:t>
      </w:r>
      <w:r>
        <w:rPr>
          <w:rFonts w:ascii="Times New Roman" w:hAnsi="Times New Roman" w:cs="Times New Roman"/>
          <w:bCs/>
          <w:sz w:val="28"/>
          <w:szCs w:val="28"/>
        </w:rPr>
        <w:t>а</w:t>
      </w:r>
      <w:r>
        <w:rPr>
          <w:rFonts w:ascii="Times New Roman" w:hAnsi="Times New Roman" w:cs="Times New Roman"/>
          <w:bCs/>
          <w:sz w:val="28"/>
          <w:szCs w:val="28"/>
        </w:rPr>
        <w:t>рушений (критические точки);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для каждого </w:t>
      </w:r>
      <w:proofErr w:type="spellStart"/>
      <w:r>
        <w:rPr>
          <w:rFonts w:ascii="Times New Roman" w:hAnsi="Times New Roman" w:cs="Times New Roman"/>
          <w:bCs/>
          <w:sz w:val="28"/>
          <w:szCs w:val="28"/>
        </w:rPr>
        <w:t>подпроцесса</w:t>
      </w:r>
      <w:proofErr w:type="spellEnd"/>
      <w:r>
        <w:rPr>
          <w:rFonts w:ascii="Times New Roman" w:hAnsi="Times New Roman" w:cs="Times New Roman"/>
          <w:bCs/>
          <w:sz w:val="28"/>
          <w:szCs w:val="28"/>
        </w:rPr>
        <w:t>, реализация которого связана с коррупцио</w:t>
      </w:r>
      <w:r>
        <w:rPr>
          <w:rFonts w:ascii="Times New Roman" w:hAnsi="Times New Roman" w:cs="Times New Roman"/>
          <w:bCs/>
          <w:sz w:val="28"/>
          <w:szCs w:val="28"/>
        </w:rPr>
        <w:t>н</w:t>
      </w:r>
      <w:r>
        <w:rPr>
          <w:rFonts w:ascii="Times New Roman" w:hAnsi="Times New Roman" w:cs="Times New Roman"/>
          <w:bCs/>
          <w:sz w:val="28"/>
          <w:szCs w:val="28"/>
        </w:rPr>
        <w:t>ным риском, составляется описание возможных коррупционных правонаруш</w:t>
      </w:r>
      <w:r>
        <w:rPr>
          <w:rFonts w:ascii="Times New Roman" w:hAnsi="Times New Roman" w:cs="Times New Roman"/>
          <w:bCs/>
          <w:sz w:val="28"/>
          <w:szCs w:val="28"/>
        </w:rPr>
        <w:t>е</w:t>
      </w:r>
      <w:r>
        <w:rPr>
          <w:rFonts w:ascii="Times New Roman" w:hAnsi="Times New Roman" w:cs="Times New Roman"/>
          <w:bCs/>
          <w:sz w:val="28"/>
          <w:szCs w:val="28"/>
        </w:rPr>
        <w:t>ний, включающее:</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w:t>
      </w:r>
      <w:r>
        <w:rPr>
          <w:rFonts w:ascii="Times New Roman" w:hAnsi="Times New Roman" w:cs="Times New Roman"/>
          <w:bCs/>
          <w:sz w:val="28"/>
          <w:szCs w:val="28"/>
        </w:rPr>
        <w:t>о</w:t>
      </w:r>
      <w:r>
        <w:rPr>
          <w:rFonts w:ascii="Times New Roman" w:hAnsi="Times New Roman" w:cs="Times New Roman"/>
          <w:bCs/>
          <w:sz w:val="28"/>
          <w:szCs w:val="28"/>
        </w:rPr>
        <w:t>го правонарушения;</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должности в организации, которые являются ключевыми для совершения коррупционного правонарушения (участие каких должностных лиц организ</w:t>
      </w:r>
      <w:r>
        <w:rPr>
          <w:rFonts w:ascii="Times New Roman" w:hAnsi="Times New Roman" w:cs="Times New Roman"/>
          <w:bCs/>
          <w:sz w:val="28"/>
          <w:szCs w:val="28"/>
        </w:rPr>
        <w:t>а</w:t>
      </w:r>
      <w:r>
        <w:rPr>
          <w:rFonts w:ascii="Times New Roman" w:hAnsi="Times New Roman" w:cs="Times New Roman"/>
          <w:bCs/>
          <w:sz w:val="28"/>
          <w:szCs w:val="28"/>
        </w:rPr>
        <w:t>ции необходимо, чтобы совершение коррупционного правонарушения стало возможным);</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вероятные формы осуществления коррупционных платежей;</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г) на основании проведенного анализа составляется карта коррупционных рисков организации - сводное описание критических точек и возможных ко</w:t>
      </w:r>
      <w:r>
        <w:rPr>
          <w:rFonts w:ascii="Times New Roman" w:hAnsi="Times New Roman" w:cs="Times New Roman"/>
          <w:bCs/>
          <w:sz w:val="28"/>
          <w:szCs w:val="28"/>
        </w:rPr>
        <w:t>р</w:t>
      </w:r>
      <w:r>
        <w:rPr>
          <w:rFonts w:ascii="Times New Roman" w:hAnsi="Times New Roman" w:cs="Times New Roman"/>
          <w:bCs/>
          <w:sz w:val="28"/>
          <w:szCs w:val="28"/>
        </w:rPr>
        <w:lastRenderedPageBreak/>
        <w:t>рупционных правонарушений;</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д) формируется перечень должностей, связанных с высоким коррупцио</w:t>
      </w:r>
      <w:r>
        <w:rPr>
          <w:rFonts w:ascii="Times New Roman" w:hAnsi="Times New Roman" w:cs="Times New Roman"/>
          <w:bCs/>
          <w:sz w:val="28"/>
          <w:szCs w:val="28"/>
        </w:rPr>
        <w:t>н</w:t>
      </w:r>
      <w:r>
        <w:rPr>
          <w:rFonts w:ascii="Times New Roman" w:hAnsi="Times New Roman" w:cs="Times New Roman"/>
          <w:bCs/>
          <w:sz w:val="28"/>
          <w:szCs w:val="28"/>
        </w:rPr>
        <w:t>ным риском;</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е) для каждой критической точки разрабатывается комплекс мер по устранению или минимизации коррупционных рисков. В зависимости от сп</w:t>
      </w:r>
      <w:r>
        <w:rPr>
          <w:rFonts w:ascii="Times New Roman" w:hAnsi="Times New Roman" w:cs="Times New Roman"/>
          <w:bCs/>
          <w:sz w:val="28"/>
          <w:szCs w:val="28"/>
        </w:rPr>
        <w:t>е</w:t>
      </w:r>
      <w:r>
        <w:rPr>
          <w:rFonts w:ascii="Times New Roman" w:hAnsi="Times New Roman" w:cs="Times New Roman"/>
          <w:bCs/>
          <w:sz w:val="28"/>
          <w:szCs w:val="28"/>
        </w:rPr>
        <w:t>цифики конкретной организации и процесса эти меры включают в себя:</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детальную регламентацию способа и сроков совершения действий рабо</w:t>
      </w:r>
      <w:r>
        <w:rPr>
          <w:rFonts w:ascii="Times New Roman" w:hAnsi="Times New Roman" w:cs="Times New Roman"/>
          <w:bCs/>
          <w:sz w:val="28"/>
          <w:szCs w:val="28"/>
        </w:rPr>
        <w:t>т</w:t>
      </w:r>
      <w:r>
        <w:rPr>
          <w:rFonts w:ascii="Times New Roman" w:hAnsi="Times New Roman" w:cs="Times New Roman"/>
          <w:bCs/>
          <w:sz w:val="28"/>
          <w:szCs w:val="28"/>
        </w:rPr>
        <w:t>ником в критической точке;</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реинжиниринг функций, в том числе их перераспределение между стру</w:t>
      </w:r>
      <w:r>
        <w:rPr>
          <w:rFonts w:ascii="Times New Roman" w:hAnsi="Times New Roman" w:cs="Times New Roman"/>
          <w:bCs/>
          <w:sz w:val="28"/>
          <w:szCs w:val="28"/>
        </w:rPr>
        <w:t>к</w:t>
      </w:r>
      <w:r>
        <w:rPr>
          <w:rFonts w:ascii="Times New Roman" w:hAnsi="Times New Roman" w:cs="Times New Roman"/>
          <w:bCs/>
          <w:sz w:val="28"/>
          <w:szCs w:val="28"/>
        </w:rPr>
        <w:t>турными подразделениями внутри организации;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введение или расширение процессуальных форм внешнего взаимоде</w:t>
      </w:r>
      <w:r>
        <w:rPr>
          <w:rFonts w:ascii="Times New Roman" w:hAnsi="Times New Roman" w:cs="Times New Roman"/>
          <w:bCs/>
          <w:sz w:val="28"/>
          <w:szCs w:val="28"/>
        </w:rPr>
        <w:t>й</w:t>
      </w:r>
      <w:r>
        <w:rPr>
          <w:rFonts w:ascii="Times New Roman" w:hAnsi="Times New Roman" w:cs="Times New Roman"/>
          <w:bCs/>
          <w:sz w:val="28"/>
          <w:szCs w:val="28"/>
        </w:rPr>
        <w:t>ствия работников организации (с представителями контрагентов организации, органов государственной власти), например, использование информационных технологий в качестве приоритетного направления для осуществления такого взаимодействия;</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установление дополнительных форм отчетности работников о результ</w:t>
      </w:r>
      <w:r>
        <w:rPr>
          <w:rFonts w:ascii="Times New Roman" w:hAnsi="Times New Roman" w:cs="Times New Roman"/>
          <w:bCs/>
          <w:sz w:val="28"/>
          <w:szCs w:val="28"/>
        </w:rPr>
        <w:t>а</w:t>
      </w:r>
      <w:r>
        <w:rPr>
          <w:rFonts w:ascii="Times New Roman" w:hAnsi="Times New Roman" w:cs="Times New Roman"/>
          <w:bCs/>
          <w:sz w:val="28"/>
          <w:szCs w:val="28"/>
        </w:rPr>
        <w:t>тах принятых решений;</w:t>
      </w:r>
    </w:p>
    <w:p w:rsidR="00E46CE0" w:rsidRDefault="00E46CE0" w:rsidP="00E46CE0">
      <w:pPr>
        <w:pStyle w:val="ConsPlusNormal"/>
        <w:ind w:firstLine="708"/>
        <w:jc w:val="both"/>
      </w:pPr>
      <w:r>
        <w:rPr>
          <w:rFonts w:ascii="Times New Roman" w:hAnsi="Times New Roman" w:cs="Times New Roman"/>
          <w:bCs/>
          <w:sz w:val="28"/>
          <w:szCs w:val="28"/>
        </w:rPr>
        <w:t>введение ограничений, затрудняющих осуществление коррупционных платежей и т.д.</w:t>
      </w:r>
    </w:p>
    <w:p w:rsidR="00E46CE0" w:rsidRDefault="00E46CE0" w:rsidP="00E46CE0">
      <w:pPr>
        <w:pStyle w:val="ConsPlusNormal"/>
        <w:jc w:val="center"/>
      </w:pPr>
    </w:p>
    <w:p w:rsidR="00E46CE0" w:rsidRDefault="00E46CE0" w:rsidP="00E46CE0">
      <w:pPr>
        <w:pStyle w:val="1fff3"/>
        <w:tabs>
          <w:tab w:val="left" w:pos="1134"/>
        </w:tabs>
        <w:spacing w:after="0" w:line="240" w:lineRule="auto"/>
        <w:ind w:left="360"/>
        <w:jc w:val="center"/>
      </w:pPr>
      <w:r>
        <w:rPr>
          <w:rFonts w:ascii="Times New Roman" w:hAnsi="Times New Roman" w:cs="Times New Roman"/>
          <w:bCs/>
          <w:sz w:val="28"/>
          <w:szCs w:val="28"/>
        </w:rPr>
        <w:t>3. Выявление и урегулирование конфликта интересов</w:t>
      </w:r>
    </w:p>
    <w:p w:rsidR="00E46CE0" w:rsidRDefault="00E46CE0" w:rsidP="00E46CE0">
      <w:pPr>
        <w:pStyle w:val="ConsPlusNormal"/>
        <w:jc w:val="center"/>
      </w:pP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В основу работы по управлению конфликтом интересов в организации положены следующие принципы:</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обязательность раскрытия сведений о реальном или потенциальном ко</w:t>
      </w:r>
      <w:r>
        <w:rPr>
          <w:rFonts w:ascii="Times New Roman" w:hAnsi="Times New Roman" w:cs="Times New Roman"/>
          <w:bCs/>
          <w:sz w:val="28"/>
          <w:szCs w:val="28"/>
        </w:rPr>
        <w:t>н</w:t>
      </w:r>
      <w:r>
        <w:rPr>
          <w:rFonts w:ascii="Times New Roman" w:hAnsi="Times New Roman" w:cs="Times New Roman"/>
          <w:bCs/>
          <w:sz w:val="28"/>
          <w:szCs w:val="28"/>
        </w:rPr>
        <w:t>фликте интересов;</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индивидуальное рассмотрение и оценка </w:t>
      </w:r>
      <w:proofErr w:type="spellStart"/>
      <w:r>
        <w:rPr>
          <w:rFonts w:ascii="Times New Roman" w:hAnsi="Times New Roman" w:cs="Times New Roman"/>
          <w:bCs/>
          <w:sz w:val="28"/>
          <w:szCs w:val="28"/>
        </w:rPr>
        <w:t>реп</w:t>
      </w:r>
      <w:bookmarkStart w:id="0" w:name="_GoBack"/>
      <w:bookmarkEnd w:id="0"/>
      <w:r>
        <w:rPr>
          <w:rFonts w:ascii="Times New Roman" w:hAnsi="Times New Roman" w:cs="Times New Roman"/>
          <w:bCs/>
          <w:sz w:val="28"/>
          <w:szCs w:val="28"/>
        </w:rPr>
        <w:t>утационных</w:t>
      </w:r>
      <w:proofErr w:type="spellEnd"/>
      <w:r>
        <w:rPr>
          <w:rFonts w:ascii="Times New Roman" w:hAnsi="Times New Roman" w:cs="Times New Roman"/>
          <w:bCs/>
          <w:sz w:val="28"/>
          <w:szCs w:val="28"/>
        </w:rPr>
        <w:t xml:space="preserve"> рисков для орг</w:t>
      </w:r>
      <w:r>
        <w:rPr>
          <w:rFonts w:ascii="Times New Roman" w:hAnsi="Times New Roman" w:cs="Times New Roman"/>
          <w:bCs/>
          <w:sz w:val="28"/>
          <w:szCs w:val="28"/>
        </w:rPr>
        <w:t>а</w:t>
      </w:r>
      <w:r>
        <w:rPr>
          <w:rFonts w:ascii="Times New Roman" w:hAnsi="Times New Roman" w:cs="Times New Roman"/>
          <w:bCs/>
          <w:sz w:val="28"/>
          <w:szCs w:val="28"/>
        </w:rPr>
        <w:t>низации при выявлении каждого конфликта интересов и его урегулирование;</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конфиденциальность процесса раскрытия сведений о конфликте интер</w:t>
      </w:r>
      <w:r>
        <w:rPr>
          <w:rFonts w:ascii="Times New Roman" w:hAnsi="Times New Roman" w:cs="Times New Roman"/>
          <w:bCs/>
          <w:sz w:val="28"/>
          <w:szCs w:val="28"/>
        </w:rPr>
        <w:t>е</w:t>
      </w:r>
      <w:r>
        <w:rPr>
          <w:rFonts w:ascii="Times New Roman" w:hAnsi="Times New Roman" w:cs="Times New Roman"/>
          <w:bCs/>
          <w:sz w:val="28"/>
          <w:szCs w:val="28"/>
        </w:rPr>
        <w:t>сов и процесса его урегулирования;</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соблюдение баланса интересов организации и работника при урегулир</w:t>
      </w:r>
      <w:r>
        <w:rPr>
          <w:rFonts w:ascii="Times New Roman" w:hAnsi="Times New Roman" w:cs="Times New Roman"/>
          <w:bCs/>
          <w:sz w:val="28"/>
          <w:szCs w:val="28"/>
        </w:rPr>
        <w:t>о</w:t>
      </w:r>
      <w:r>
        <w:rPr>
          <w:rFonts w:ascii="Times New Roman" w:hAnsi="Times New Roman" w:cs="Times New Roman"/>
          <w:bCs/>
          <w:sz w:val="28"/>
          <w:szCs w:val="28"/>
        </w:rPr>
        <w:t>вании конфликта интересов;</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защита работника </w:t>
      </w:r>
      <w:proofErr w:type="gramStart"/>
      <w:r>
        <w:rPr>
          <w:rFonts w:ascii="Times New Roman" w:hAnsi="Times New Roman" w:cs="Times New Roman"/>
          <w:bCs/>
          <w:sz w:val="28"/>
          <w:szCs w:val="28"/>
        </w:rPr>
        <w:t>от преследования в связи с сообщением о конфликте</w:t>
      </w:r>
      <w:proofErr w:type="gramEnd"/>
      <w:r>
        <w:rPr>
          <w:rFonts w:ascii="Times New Roman" w:hAnsi="Times New Roman" w:cs="Times New Roman"/>
          <w:bCs/>
          <w:sz w:val="28"/>
          <w:szCs w:val="28"/>
        </w:rPr>
        <w:t xml:space="preserve"> интересов, который был своевременно раскрыт работником и урегулирован (предотвращен) организацией.</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Понятие «конфликт интересов» применительно к организациям закрепл</w:t>
      </w:r>
      <w:r>
        <w:rPr>
          <w:rFonts w:ascii="Times New Roman" w:hAnsi="Times New Roman" w:cs="Times New Roman"/>
          <w:bCs/>
          <w:sz w:val="28"/>
          <w:szCs w:val="28"/>
        </w:rPr>
        <w:t>е</w:t>
      </w:r>
      <w:r>
        <w:rPr>
          <w:rFonts w:ascii="Times New Roman" w:hAnsi="Times New Roman" w:cs="Times New Roman"/>
          <w:bCs/>
          <w:sz w:val="28"/>
          <w:szCs w:val="28"/>
        </w:rPr>
        <w:t xml:space="preserve">но в </w:t>
      </w:r>
      <w:hyperlink r:id="rId10" w:history="1">
        <w:r w:rsidRPr="006E17E3">
          <w:rPr>
            <w:rFonts w:ascii="Times New Roman" w:hAnsi="Times New Roman" w:cs="Times New Roman"/>
            <w:bCs/>
            <w:sz w:val="28"/>
            <w:szCs w:val="28"/>
          </w:rPr>
          <w:t>статье 10</w:t>
        </w:r>
      </w:hyperlink>
      <w:r>
        <w:rPr>
          <w:rFonts w:ascii="Times New Roman" w:hAnsi="Times New Roman" w:cs="Times New Roman"/>
          <w:bCs/>
          <w:sz w:val="28"/>
          <w:szCs w:val="28"/>
        </w:rPr>
        <w:t xml:space="preserve"> Федерального закона от 25 декабря 2008 года № 273-ФЗ «О пр</w:t>
      </w:r>
      <w:r>
        <w:rPr>
          <w:rFonts w:ascii="Times New Roman" w:hAnsi="Times New Roman" w:cs="Times New Roman"/>
          <w:bCs/>
          <w:sz w:val="28"/>
          <w:szCs w:val="28"/>
        </w:rPr>
        <w:t>о</w:t>
      </w:r>
      <w:r>
        <w:rPr>
          <w:rFonts w:ascii="Times New Roman" w:hAnsi="Times New Roman" w:cs="Times New Roman"/>
          <w:bCs/>
          <w:sz w:val="28"/>
          <w:szCs w:val="28"/>
        </w:rPr>
        <w:t>тиводействии коррупции». В зависимости от организационно-правовой формы, а также в отдельных сферах деятельности законодательством Российской Ф</w:t>
      </w:r>
      <w:r>
        <w:rPr>
          <w:rFonts w:ascii="Times New Roman" w:hAnsi="Times New Roman" w:cs="Times New Roman"/>
          <w:bCs/>
          <w:sz w:val="28"/>
          <w:szCs w:val="28"/>
        </w:rPr>
        <w:t>е</w:t>
      </w:r>
      <w:r>
        <w:rPr>
          <w:rFonts w:ascii="Times New Roman" w:hAnsi="Times New Roman" w:cs="Times New Roman"/>
          <w:bCs/>
          <w:sz w:val="28"/>
          <w:szCs w:val="28"/>
        </w:rPr>
        <w:t>дерации установлены специальные запреты и ограничения.</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С целью урегулирования и предотвращения конфликта интересов в де</w:t>
      </w:r>
      <w:r>
        <w:rPr>
          <w:rFonts w:ascii="Times New Roman" w:hAnsi="Times New Roman" w:cs="Times New Roman"/>
          <w:bCs/>
          <w:sz w:val="28"/>
          <w:szCs w:val="28"/>
        </w:rPr>
        <w:t>я</w:t>
      </w:r>
      <w:r>
        <w:rPr>
          <w:rFonts w:ascii="Times New Roman" w:hAnsi="Times New Roman" w:cs="Times New Roman"/>
          <w:bCs/>
          <w:sz w:val="28"/>
          <w:szCs w:val="28"/>
        </w:rPr>
        <w:t>тельности работников в организации разрабатывается и утверждается соотве</w:t>
      </w:r>
      <w:r>
        <w:rPr>
          <w:rFonts w:ascii="Times New Roman" w:hAnsi="Times New Roman" w:cs="Times New Roman"/>
          <w:bCs/>
          <w:sz w:val="28"/>
          <w:szCs w:val="28"/>
        </w:rPr>
        <w:t>т</w:t>
      </w:r>
      <w:r>
        <w:rPr>
          <w:rFonts w:ascii="Times New Roman" w:hAnsi="Times New Roman" w:cs="Times New Roman"/>
          <w:bCs/>
          <w:sz w:val="28"/>
          <w:szCs w:val="28"/>
        </w:rPr>
        <w:t>ствующее положение либо соответствующий детализированный раздел вкл</w:t>
      </w:r>
      <w:r>
        <w:rPr>
          <w:rFonts w:ascii="Times New Roman" w:hAnsi="Times New Roman" w:cs="Times New Roman"/>
          <w:bCs/>
          <w:sz w:val="28"/>
          <w:szCs w:val="28"/>
        </w:rPr>
        <w:t>ю</w:t>
      </w:r>
      <w:r>
        <w:rPr>
          <w:rFonts w:ascii="Times New Roman" w:hAnsi="Times New Roman" w:cs="Times New Roman"/>
          <w:bCs/>
          <w:sz w:val="28"/>
          <w:szCs w:val="28"/>
        </w:rPr>
        <w:t>чается в действующий в организации кодекс этики и служебного поведения р</w:t>
      </w:r>
      <w:r>
        <w:rPr>
          <w:rFonts w:ascii="Times New Roman" w:hAnsi="Times New Roman" w:cs="Times New Roman"/>
          <w:bCs/>
          <w:sz w:val="28"/>
          <w:szCs w:val="28"/>
        </w:rPr>
        <w:t>а</w:t>
      </w:r>
      <w:r>
        <w:rPr>
          <w:rFonts w:ascii="Times New Roman" w:hAnsi="Times New Roman" w:cs="Times New Roman"/>
          <w:bCs/>
          <w:sz w:val="28"/>
          <w:szCs w:val="28"/>
        </w:rPr>
        <w:t>ботников организации (далее - кодекс этики).</w:t>
      </w:r>
    </w:p>
    <w:p w:rsidR="00E46CE0" w:rsidRDefault="00E46CE0" w:rsidP="00E46CE0">
      <w:pPr>
        <w:pStyle w:val="ConsPlusNormal"/>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Положение о конфликте интересов - это локальный нормативный акт о</w:t>
      </w:r>
      <w:r>
        <w:rPr>
          <w:rFonts w:ascii="Times New Roman" w:hAnsi="Times New Roman" w:cs="Times New Roman"/>
          <w:bCs/>
          <w:sz w:val="28"/>
          <w:szCs w:val="28"/>
        </w:rPr>
        <w:t>р</w:t>
      </w:r>
      <w:r>
        <w:rPr>
          <w:rFonts w:ascii="Times New Roman" w:hAnsi="Times New Roman" w:cs="Times New Roman"/>
          <w:bCs/>
          <w:sz w:val="28"/>
          <w:szCs w:val="28"/>
        </w:rPr>
        <w:lastRenderedPageBreak/>
        <w:t>ганизации, устанавливающий порядок выявления и урегулирования конфликта интересов, возникающего у работников организации в ходе выполнения ими трудовых обязанностей.</w:t>
      </w:r>
      <w:proofErr w:type="gramEnd"/>
      <w:r>
        <w:rPr>
          <w:rFonts w:ascii="Times New Roman" w:hAnsi="Times New Roman" w:cs="Times New Roman"/>
          <w:bCs/>
          <w:sz w:val="28"/>
          <w:szCs w:val="28"/>
        </w:rPr>
        <w:t xml:space="preserve"> В положение о конфликте интересов включаются сл</w:t>
      </w:r>
      <w:r>
        <w:rPr>
          <w:rFonts w:ascii="Times New Roman" w:hAnsi="Times New Roman" w:cs="Times New Roman"/>
          <w:bCs/>
          <w:sz w:val="28"/>
          <w:szCs w:val="28"/>
        </w:rPr>
        <w:t>е</w:t>
      </w:r>
      <w:r>
        <w:rPr>
          <w:rFonts w:ascii="Times New Roman" w:hAnsi="Times New Roman" w:cs="Times New Roman"/>
          <w:bCs/>
          <w:sz w:val="28"/>
          <w:szCs w:val="28"/>
        </w:rPr>
        <w:t>дующие аспекты:</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цели и задачи положения о конфликте интересов;</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используемые в положении понятия и определения;</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круг лиц, на которых оно распространяет свое действие;</w:t>
      </w:r>
    </w:p>
    <w:p w:rsidR="00E46CE0" w:rsidRDefault="00E46CE0" w:rsidP="00E46CE0">
      <w:pPr>
        <w:pStyle w:val="ConsPlusNormal"/>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основные принципы</w:t>
      </w:r>
      <w:proofErr w:type="gramEnd"/>
      <w:r>
        <w:rPr>
          <w:rFonts w:ascii="Times New Roman" w:hAnsi="Times New Roman" w:cs="Times New Roman"/>
          <w:bCs/>
          <w:sz w:val="28"/>
          <w:szCs w:val="28"/>
        </w:rPr>
        <w:t xml:space="preserve"> управления конфликтом интересов в организации;</w:t>
      </w:r>
    </w:p>
    <w:p w:rsidR="00E46CE0" w:rsidRDefault="00E46CE0" w:rsidP="00E46CE0">
      <w:pPr>
        <w:pStyle w:val="ConsPlusNormal"/>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порядок выявления конфликта интересов работником организации и п</w:t>
      </w:r>
      <w:r>
        <w:rPr>
          <w:rFonts w:ascii="Times New Roman" w:hAnsi="Times New Roman" w:cs="Times New Roman"/>
          <w:bCs/>
          <w:sz w:val="28"/>
          <w:szCs w:val="28"/>
        </w:rPr>
        <w:t>о</w:t>
      </w:r>
      <w:r>
        <w:rPr>
          <w:rFonts w:ascii="Times New Roman" w:hAnsi="Times New Roman" w:cs="Times New Roman"/>
          <w:bCs/>
          <w:sz w:val="28"/>
          <w:szCs w:val="28"/>
        </w:rPr>
        <w:t>рядок его урегулирования, в том числе возможные способы его разрешения (з</w:t>
      </w:r>
      <w:r>
        <w:rPr>
          <w:rFonts w:ascii="Times New Roman" w:hAnsi="Times New Roman" w:cs="Times New Roman"/>
          <w:bCs/>
          <w:sz w:val="28"/>
          <w:szCs w:val="28"/>
        </w:rPr>
        <w:t>а</w:t>
      </w:r>
      <w:r>
        <w:rPr>
          <w:rFonts w:ascii="Times New Roman" w:hAnsi="Times New Roman" w:cs="Times New Roman"/>
          <w:bCs/>
          <w:sz w:val="28"/>
          <w:szCs w:val="28"/>
        </w:rPr>
        <w:t>полнение декларации конфликта интересов по форме, разработанной и утве</w:t>
      </w:r>
      <w:r>
        <w:rPr>
          <w:rFonts w:ascii="Times New Roman" w:hAnsi="Times New Roman" w:cs="Times New Roman"/>
          <w:bCs/>
          <w:sz w:val="28"/>
          <w:szCs w:val="28"/>
        </w:rPr>
        <w:t>р</w:t>
      </w:r>
      <w:r>
        <w:rPr>
          <w:rFonts w:ascii="Times New Roman" w:hAnsi="Times New Roman" w:cs="Times New Roman"/>
          <w:bCs/>
          <w:sz w:val="28"/>
          <w:szCs w:val="28"/>
        </w:rPr>
        <w:t>жденной организацией в Положении о конфликте интересов);</w:t>
      </w:r>
      <w:proofErr w:type="gramEnd"/>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обязанности работников в связи с раскрытием и урегулированием ко</w:t>
      </w:r>
      <w:r>
        <w:rPr>
          <w:rFonts w:ascii="Times New Roman" w:hAnsi="Times New Roman" w:cs="Times New Roman"/>
          <w:bCs/>
          <w:sz w:val="28"/>
          <w:szCs w:val="28"/>
        </w:rPr>
        <w:t>н</w:t>
      </w:r>
      <w:r>
        <w:rPr>
          <w:rFonts w:ascii="Times New Roman" w:hAnsi="Times New Roman" w:cs="Times New Roman"/>
          <w:bCs/>
          <w:sz w:val="28"/>
          <w:szCs w:val="28"/>
        </w:rPr>
        <w:t>фликта интересов;</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определение лиц, ответственных за прием сведений о конфликте интер</w:t>
      </w:r>
      <w:r>
        <w:rPr>
          <w:rFonts w:ascii="Times New Roman" w:hAnsi="Times New Roman" w:cs="Times New Roman"/>
          <w:bCs/>
          <w:sz w:val="28"/>
          <w:szCs w:val="28"/>
        </w:rPr>
        <w:t>е</w:t>
      </w:r>
      <w:r>
        <w:rPr>
          <w:rFonts w:ascii="Times New Roman" w:hAnsi="Times New Roman" w:cs="Times New Roman"/>
          <w:bCs/>
          <w:sz w:val="28"/>
          <w:szCs w:val="28"/>
        </w:rPr>
        <w:t>сов, и рассмотрение этих сведений;</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ответственность работников за несоблюдение положения о конфликте интересов.</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При принятии решений по деловым вопросам и выполнении своих труд</w:t>
      </w:r>
      <w:r>
        <w:rPr>
          <w:rFonts w:ascii="Times New Roman" w:hAnsi="Times New Roman" w:cs="Times New Roman"/>
          <w:bCs/>
          <w:sz w:val="28"/>
          <w:szCs w:val="28"/>
        </w:rPr>
        <w:t>о</w:t>
      </w:r>
      <w:r>
        <w:rPr>
          <w:rFonts w:ascii="Times New Roman" w:hAnsi="Times New Roman" w:cs="Times New Roman"/>
          <w:bCs/>
          <w:sz w:val="28"/>
          <w:szCs w:val="28"/>
        </w:rPr>
        <w:t>вых обязанностей работники организации обязаны:</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руководствоваться интересами организации без учета своих личных и</w:t>
      </w:r>
      <w:r>
        <w:rPr>
          <w:rFonts w:ascii="Times New Roman" w:hAnsi="Times New Roman" w:cs="Times New Roman"/>
          <w:bCs/>
          <w:sz w:val="28"/>
          <w:szCs w:val="28"/>
        </w:rPr>
        <w:t>н</w:t>
      </w:r>
      <w:r>
        <w:rPr>
          <w:rFonts w:ascii="Times New Roman" w:hAnsi="Times New Roman" w:cs="Times New Roman"/>
          <w:bCs/>
          <w:sz w:val="28"/>
          <w:szCs w:val="28"/>
        </w:rPr>
        <w:t>тересов, интересов своих родственников и друзей;</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избегать ситуаций и обстоятельств, которые могут привести к конфликту интересов;</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раскрывать возникший (реальный) или потенциальный конфликт интер</w:t>
      </w:r>
      <w:r>
        <w:rPr>
          <w:rFonts w:ascii="Times New Roman" w:hAnsi="Times New Roman" w:cs="Times New Roman"/>
          <w:bCs/>
          <w:sz w:val="28"/>
          <w:szCs w:val="28"/>
        </w:rPr>
        <w:t>е</w:t>
      </w:r>
      <w:r>
        <w:rPr>
          <w:rFonts w:ascii="Times New Roman" w:hAnsi="Times New Roman" w:cs="Times New Roman"/>
          <w:bCs/>
          <w:sz w:val="28"/>
          <w:szCs w:val="28"/>
        </w:rPr>
        <w:t>сов;</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содействовать урегулированию конфликта интересов.</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Процедура раскрытия конфликта интересов утверждается локальным нормативным актом организации и доводится до сведения всех работников о</w:t>
      </w:r>
      <w:r>
        <w:rPr>
          <w:rFonts w:ascii="Times New Roman" w:hAnsi="Times New Roman" w:cs="Times New Roman"/>
          <w:bCs/>
          <w:sz w:val="28"/>
          <w:szCs w:val="28"/>
        </w:rPr>
        <w:t>р</w:t>
      </w:r>
      <w:r>
        <w:rPr>
          <w:rFonts w:ascii="Times New Roman" w:hAnsi="Times New Roman" w:cs="Times New Roman"/>
          <w:bCs/>
          <w:sz w:val="28"/>
          <w:szCs w:val="28"/>
        </w:rPr>
        <w:t>ганизации. Данным актом определяется должностное лицо, ответственное за прием сведений о конфликте интересов (непосредственный руководитель, с</w:t>
      </w:r>
      <w:r>
        <w:rPr>
          <w:rFonts w:ascii="Times New Roman" w:hAnsi="Times New Roman" w:cs="Times New Roman"/>
          <w:bCs/>
          <w:sz w:val="28"/>
          <w:szCs w:val="28"/>
        </w:rPr>
        <w:t>о</w:t>
      </w:r>
      <w:r>
        <w:rPr>
          <w:rFonts w:ascii="Times New Roman" w:hAnsi="Times New Roman" w:cs="Times New Roman"/>
          <w:bCs/>
          <w:sz w:val="28"/>
          <w:szCs w:val="28"/>
        </w:rPr>
        <w:t>трудник кадровой службы, лицо, ответственное за противодействие корру</w:t>
      </w:r>
      <w:r>
        <w:rPr>
          <w:rFonts w:ascii="Times New Roman" w:hAnsi="Times New Roman" w:cs="Times New Roman"/>
          <w:bCs/>
          <w:sz w:val="28"/>
          <w:szCs w:val="28"/>
        </w:rPr>
        <w:t>п</w:t>
      </w:r>
      <w:r>
        <w:rPr>
          <w:rFonts w:ascii="Times New Roman" w:hAnsi="Times New Roman" w:cs="Times New Roman"/>
          <w:bCs/>
          <w:sz w:val="28"/>
          <w:szCs w:val="28"/>
        </w:rPr>
        <w:t>ции).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Раскрытие осуществляется в письменной форме.</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Информация о возможности возникновения конфликта интересов (декл</w:t>
      </w:r>
      <w:r>
        <w:rPr>
          <w:rFonts w:ascii="Times New Roman" w:hAnsi="Times New Roman" w:cs="Times New Roman"/>
          <w:bCs/>
          <w:sz w:val="28"/>
          <w:szCs w:val="28"/>
        </w:rPr>
        <w:t>а</w:t>
      </w:r>
      <w:r>
        <w:rPr>
          <w:rFonts w:ascii="Times New Roman" w:hAnsi="Times New Roman" w:cs="Times New Roman"/>
          <w:bCs/>
          <w:sz w:val="28"/>
          <w:szCs w:val="28"/>
        </w:rPr>
        <w:t>рация конфликта интересов) представляется:</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при приеме на работу;</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при назначении на новую должность;</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в ходе проведения ежегодных аттестаций на соблюдение этических норм ведения бизнеса, принятых в организации;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по мере </w:t>
      </w:r>
      <w:proofErr w:type="gramStart"/>
      <w:r>
        <w:rPr>
          <w:rFonts w:ascii="Times New Roman" w:hAnsi="Times New Roman" w:cs="Times New Roman"/>
          <w:bCs/>
          <w:sz w:val="28"/>
          <w:szCs w:val="28"/>
        </w:rPr>
        <w:t>возникновения ситуации конфликта интересов</w:t>
      </w:r>
      <w:proofErr w:type="gramEnd"/>
      <w:r>
        <w:rPr>
          <w:rFonts w:ascii="Times New Roman" w:hAnsi="Times New Roman" w:cs="Times New Roman"/>
          <w:bCs/>
          <w:sz w:val="28"/>
          <w:szCs w:val="28"/>
        </w:rPr>
        <w:t>.</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Допустимо первоначальное раскрытие конфликта интересов в устной форме, с последующей фиксацией в письменном виде.</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Круг лиц, на которых распространяется требование заполнения деклар</w:t>
      </w:r>
      <w:r>
        <w:rPr>
          <w:rFonts w:ascii="Times New Roman" w:hAnsi="Times New Roman" w:cs="Times New Roman"/>
          <w:bCs/>
          <w:sz w:val="28"/>
          <w:szCs w:val="28"/>
        </w:rPr>
        <w:t>а</w:t>
      </w:r>
      <w:r>
        <w:rPr>
          <w:rFonts w:ascii="Times New Roman" w:hAnsi="Times New Roman" w:cs="Times New Roman"/>
          <w:bCs/>
          <w:sz w:val="28"/>
          <w:szCs w:val="28"/>
        </w:rPr>
        <w:t>ции конфликта интересов, определяется собственником или руководителем о</w:t>
      </w:r>
      <w:r>
        <w:rPr>
          <w:rFonts w:ascii="Times New Roman" w:hAnsi="Times New Roman" w:cs="Times New Roman"/>
          <w:bCs/>
          <w:sz w:val="28"/>
          <w:szCs w:val="28"/>
        </w:rPr>
        <w:t>р</w:t>
      </w:r>
      <w:r>
        <w:rPr>
          <w:rFonts w:ascii="Times New Roman" w:hAnsi="Times New Roman" w:cs="Times New Roman"/>
          <w:bCs/>
          <w:sz w:val="28"/>
          <w:szCs w:val="28"/>
        </w:rPr>
        <w:lastRenderedPageBreak/>
        <w:t>ганизации.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Рассмотрение представленных сведений и результатов проверки ос</w:t>
      </w:r>
      <w:r>
        <w:rPr>
          <w:rFonts w:ascii="Times New Roman" w:hAnsi="Times New Roman" w:cs="Times New Roman"/>
          <w:bCs/>
          <w:sz w:val="28"/>
          <w:szCs w:val="28"/>
        </w:rPr>
        <w:t>у</w:t>
      </w:r>
      <w:r>
        <w:rPr>
          <w:rFonts w:ascii="Times New Roman" w:hAnsi="Times New Roman" w:cs="Times New Roman"/>
          <w:bCs/>
          <w:sz w:val="28"/>
          <w:szCs w:val="28"/>
        </w:rPr>
        <w:t>ществляется коллегиально и конфиденциально. По результатам рассмотрения принимается решение о способе разрешения конфликта интересов, в том числе в виде:</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ограничения доступа работника к конкретной информации, которая м</w:t>
      </w:r>
      <w:r>
        <w:rPr>
          <w:rFonts w:ascii="Times New Roman" w:hAnsi="Times New Roman" w:cs="Times New Roman"/>
          <w:bCs/>
          <w:sz w:val="28"/>
          <w:szCs w:val="28"/>
        </w:rPr>
        <w:t>о</w:t>
      </w:r>
      <w:r>
        <w:rPr>
          <w:rFonts w:ascii="Times New Roman" w:hAnsi="Times New Roman" w:cs="Times New Roman"/>
          <w:bCs/>
          <w:sz w:val="28"/>
          <w:szCs w:val="28"/>
        </w:rPr>
        <w:t>жет затрагивать личные интересы работника;</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добровольного отказа работника организации или его отстранения (п</w:t>
      </w:r>
      <w:r>
        <w:rPr>
          <w:rFonts w:ascii="Times New Roman" w:hAnsi="Times New Roman" w:cs="Times New Roman"/>
          <w:bCs/>
          <w:sz w:val="28"/>
          <w:szCs w:val="28"/>
        </w:rPr>
        <w:t>о</w:t>
      </w:r>
      <w:r>
        <w:rPr>
          <w:rFonts w:ascii="Times New Roman" w:hAnsi="Times New Roman" w:cs="Times New Roman"/>
          <w:bCs/>
          <w:sz w:val="28"/>
          <w:szCs w:val="28"/>
        </w:rPr>
        <w:t>стоянного или временного) от участия в обсуждении и процессе принятия р</w:t>
      </w:r>
      <w:r>
        <w:rPr>
          <w:rFonts w:ascii="Times New Roman" w:hAnsi="Times New Roman" w:cs="Times New Roman"/>
          <w:bCs/>
          <w:sz w:val="28"/>
          <w:szCs w:val="28"/>
        </w:rPr>
        <w:t>е</w:t>
      </w:r>
      <w:r>
        <w:rPr>
          <w:rFonts w:ascii="Times New Roman" w:hAnsi="Times New Roman" w:cs="Times New Roman"/>
          <w:bCs/>
          <w:sz w:val="28"/>
          <w:szCs w:val="28"/>
        </w:rPr>
        <w:t>шений по вопросам, которые находятся или могут находиться под влиянием конфликта интересов;</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пересмотра и изменения функциональных обязанностей работника;</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временного отстранения работника от должности, если его личные инт</w:t>
      </w:r>
      <w:r>
        <w:rPr>
          <w:rFonts w:ascii="Times New Roman" w:hAnsi="Times New Roman" w:cs="Times New Roman"/>
          <w:bCs/>
          <w:sz w:val="28"/>
          <w:szCs w:val="28"/>
        </w:rPr>
        <w:t>е</w:t>
      </w:r>
      <w:r>
        <w:rPr>
          <w:rFonts w:ascii="Times New Roman" w:hAnsi="Times New Roman" w:cs="Times New Roman"/>
          <w:bCs/>
          <w:sz w:val="28"/>
          <w:szCs w:val="28"/>
        </w:rPr>
        <w:t>ресы входят в противоречие с функциональными обязанностями;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перевода работника на должность, предусматривающую выполнение функциональных обязанностей, не связанных с конфликтом интересов;</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передачи работником принадлежащего ему имущества, являющегося причиной конфликта интересов, в доверительное управление;</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отказа работника от своего личного интереса, порождающего конфликт с интересами организации;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увольнения работника по собственной инициативе;</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увольнения работника по инициативе работодателя за совершение дисц</w:t>
      </w:r>
      <w:r>
        <w:rPr>
          <w:rFonts w:ascii="Times New Roman" w:hAnsi="Times New Roman" w:cs="Times New Roman"/>
          <w:bCs/>
          <w:sz w:val="28"/>
          <w:szCs w:val="28"/>
        </w:rPr>
        <w:t>и</w:t>
      </w:r>
      <w:r>
        <w:rPr>
          <w:rFonts w:ascii="Times New Roman" w:hAnsi="Times New Roman" w:cs="Times New Roman"/>
          <w:bCs/>
          <w:sz w:val="28"/>
          <w:szCs w:val="28"/>
        </w:rPr>
        <w:t>плинарного проступка, то есть за неисполнение или ненадлежащее исполнение работником по его вине возложенных на него трудовых обязанностей;</w:t>
      </w:r>
    </w:p>
    <w:p w:rsidR="00E46CE0" w:rsidRDefault="00E46CE0" w:rsidP="00E46CE0">
      <w:pPr>
        <w:pStyle w:val="ConsPlusNormal"/>
        <w:ind w:firstLine="708"/>
        <w:jc w:val="both"/>
      </w:pPr>
      <w:r>
        <w:rPr>
          <w:rFonts w:ascii="Times New Roman" w:hAnsi="Times New Roman" w:cs="Times New Roman"/>
          <w:bCs/>
          <w:sz w:val="28"/>
          <w:szCs w:val="28"/>
        </w:rPr>
        <w:t>иные способы разрешения конфликта интересов.</w:t>
      </w:r>
    </w:p>
    <w:p w:rsidR="00E46CE0" w:rsidRDefault="00E46CE0" w:rsidP="00E46CE0">
      <w:pPr>
        <w:pStyle w:val="ConsPlusNormal"/>
        <w:jc w:val="center"/>
      </w:pPr>
    </w:p>
    <w:p w:rsidR="00E46CE0" w:rsidRDefault="00E46CE0" w:rsidP="00E46CE0">
      <w:pPr>
        <w:pStyle w:val="1fff3"/>
        <w:tabs>
          <w:tab w:val="left" w:pos="1134"/>
        </w:tabs>
        <w:spacing w:after="0" w:line="240" w:lineRule="auto"/>
        <w:ind w:left="360"/>
        <w:jc w:val="center"/>
        <w:rPr>
          <w:rFonts w:ascii="Times New Roman" w:hAnsi="Times New Roman" w:cs="Times New Roman"/>
          <w:bCs/>
          <w:sz w:val="28"/>
          <w:szCs w:val="28"/>
        </w:rPr>
      </w:pPr>
      <w:r>
        <w:rPr>
          <w:rFonts w:ascii="Times New Roman" w:hAnsi="Times New Roman" w:cs="Times New Roman"/>
          <w:bCs/>
          <w:sz w:val="28"/>
          <w:szCs w:val="28"/>
        </w:rPr>
        <w:t>4. Разработка и внедрение в практику стандартов и процедур,</w:t>
      </w:r>
    </w:p>
    <w:p w:rsidR="00E46CE0" w:rsidRDefault="00E46CE0" w:rsidP="00E46CE0">
      <w:pPr>
        <w:pStyle w:val="1fff3"/>
        <w:tabs>
          <w:tab w:val="left" w:pos="1134"/>
        </w:tabs>
        <w:spacing w:after="0" w:line="240" w:lineRule="auto"/>
        <w:ind w:left="360"/>
        <w:jc w:val="center"/>
        <w:rPr>
          <w:rFonts w:ascii="Times New Roman" w:hAnsi="Times New Roman" w:cs="Times New Roman"/>
          <w:bCs/>
          <w:sz w:val="28"/>
          <w:szCs w:val="28"/>
        </w:rPr>
      </w:pPr>
      <w:proofErr w:type="gramStart"/>
      <w:r>
        <w:rPr>
          <w:rFonts w:ascii="Times New Roman" w:hAnsi="Times New Roman" w:cs="Times New Roman"/>
          <w:bCs/>
          <w:sz w:val="28"/>
          <w:szCs w:val="28"/>
        </w:rPr>
        <w:t>направленных</w:t>
      </w:r>
      <w:proofErr w:type="gramEnd"/>
      <w:r>
        <w:rPr>
          <w:rFonts w:ascii="Times New Roman" w:hAnsi="Times New Roman" w:cs="Times New Roman"/>
          <w:bCs/>
          <w:sz w:val="28"/>
          <w:szCs w:val="28"/>
        </w:rPr>
        <w:t xml:space="preserve"> на обеспечение добросовестной работы</w:t>
      </w:r>
    </w:p>
    <w:p w:rsidR="00E46CE0" w:rsidRDefault="00E46CE0" w:rsidP="00E46CE0">
      <w:pPr>
        <w:pStyle w:val="1fff3"/>
        <w:tabs>
          <w:tab w:val="left" w:pos="1134"/>
        </w:tabs>
        <w:spacing w:after="0" w:line="240" w:lineRule="auto"/>
        <w:ind w:left="360"/>
        <w:jc w:val="center"/>
      </w:pPr>
      <w:r>
        <w:rPr>
          <w:rFonts w:ascii="Times New Roman" w:hAnsi="Times New Roman" w:cs="Times New Roman"/>
          <w:bCs/>
          <w:sz w:val="28"/>
          <w:szCs w:val="28"/>
        </w:rPr>
        <w:t>организации</w:t>
      </w:r>
    </w:p>
    <w:p w:rsidR="00E46CE0" w:rsidRDefault="00E46CE0" w:rsidP="00E46CE0">
      <w:pPr>
        <w:pStyle w:val="ConsPlusNormal"/>
        <w:jc w:val="center"/>
      </w:pP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В целях внедрения антикоррупционных стандартов поведения работн</w:t>
      </w:r>
      <w:r>
        <w:rPr>
          <w:rFonts w:ascii="Times New Roman" w:hAnsi="Times New Roman" w:cs="Times New Roman"/>
          <w:bCs/>
          <w:sz w:val="28"/>
          <w:szCs w:val="28"/>
        </w:rPr>
        <w:t>и</w:t>
      </w:r>
      <w:r>
        <w:rPr>
          <w:rFonts w:ascii="Times New Roman" w:hAnsi="Times New Roman" w:cs="Times New Roman"/>
          <w:bCs/>
          <w:sz w:val="28"/>
          <w:szCs w:val="28"/>
        </w:rPr>
        <w:t>ков в корпоративную культуру в организации разрабатывается кодекс этики и служебного поведения работников организации. В него включаются полож</w:t>
      </w:r>
      <w:r>
        <w:rPr>
          <w:rFonts w:ascii="Times New Roman" w:hAnsi="Times New Roman" w:cs="Times New Roman"/>
          <w:bCs/>
          <w:sz w:val="28"/>
          <w:szCs w:val="28"/>
        </w:rPr>
        <w:t>е</w:t>
      </w:r>
      <w:r>
        <w:rPr>
          <w:rFonts w:ascii="Times New Roman" w:hAnsi="Times New Roman" w:cs="Times New Roman"/>
          <w:bCs/>
          <w:sz w:val="28"/>
          <w:szCs w:val="28"/>
        </w:rPr>
        <w:t>ния, устанавливающие правила и стандарты поведения работников, затрагив</w:t>
      </w:r>
      <w:r>
        <w:rPr>
          <w:rFonts w:ascii="Times New Roman" w:hAnsi="Times New Roman" w:cs="Times New Roman"/>
          <w:bCs/>
          <w:sz w:val="28"/>
          <w:szCs w:val="28"/>
        </w:rPr>
        <w:t>а</w:t>
      </w:r>
      <w:r>
        <w:rPr>
          <w:rFonts w:ascii="Times New Roman" w:hAnsi="Times New Roman" w:cs="Times New Roman"/>
          <w:bCs/>
          <w:sz w:val="28"/>
          <w:szCs w:val="28"/>
        </w:rPr>
        <w:t>ющие общую этику деловых отношений и направленные на формирование этичного, добросовестного поведения работников, а также правила и процедуру внедрения в практику деятельности организации.</w:t>
      </w:r>
    </w:p>
    <w:p w:rsidR="00E46CE0" w:rsidRDefault="00E46CE0" w:rsidP="00E46CE0">
      <w:pPr>
        <w:pStyle w:val="ConsPlusNormal"/>
        <w:ind w:firstLine="708"/>
        <w:jc w:val="both"/>
      </w:pPr>
      <w:r>
        <w:rPr>
          <w:rFonts w:ascii="Times New Roman" w:hAnsi="Times New Roman" w:cs="Times New Roman"/>
          <w:bCs/>
          <w:sz w:val="28"/>
          <w:szCs w:val="28"/>
        </w:rPr>
        <w:t>Кодекс этики формируется исходя из потребностей, задач и специфики деятельности организации, закрепляет общие ценности, принципы и правила поведения, а также специальные, направленные на регулирование поведения в отдельных сферах.</w:t>
      </w:r>
    </w:p>
    <w:p w:rsidR="00E46CE0" w:rsidRDefault="00E46CE0" w:rsidP="00E46CE0">
      <w:pPr>
        <w:pStyle w:val="ConsPlusNormal"/>
        <w:jc w:val="center"/>
      </w:pPr>
    </w:p>
    <w:p w:rsidR="00E46CE0" w:rsidRDefault="00E46CE0" w:rsidP="00E46CE0">
      <w:pPr>
        <w:pStyle w:val="1fff3"/>
        <w:tabs>
          <w:tab w:val="left" w:pos="1134"/>
        </w:tabs>
        <w:spacing w:after="0" w:line="240" w:lineRule="auto"/>
        <w:ind w:left="360"/>
        <w:jc w:val="center"/>
      </w:pPr>
      <w:r>
        <w:rPr>
          <w:rFonts w:ascii="Times New Roman" w:hAnsi="Times New Roman" w:cs="Times New Roman"/>
          <w:bCs/>
          <w:sz w:val="28"/>
          <w:szCs w:val="28"/>
        </w:rPr>
        <w:t>5. Консультирование и обучение работников организации</w:t>
      </w:r>
    </w:p>
    <w:p w:rsidR="00E46CE0" w:rsidRDefault="00E46CE0" w:rsidP="00E46CE0">
      <w:pPr>
        <w:pStyle w:val="ConsPlusNormal"/>
        <w:jc w:val="center"/>
      </w:pPr>
    </w:p>
    <w:p w:rsidR="00E46CE0" w:rsidRDefault="00E46CE0" w:rsidP="00E46CE0">
      <w:pPr>
        <w:pStyle w:val="ConsPlusNormal"/>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При организации обучения работников по вопросам профилактики и пр</w:t>
      </w:r>
      <w:r>
        <w:rPr>
          <w:rFonts w:ascii="Times New Roman" w:hAnsi="Times New Roman" w:cs="Times New Roman"/>
          <w:bCs/>
          <w:sz w:val="28"/>
          <w:szCs w:val="28"/>
        </w:rPr>
        <w:t>о</w:t>
      </w:r>
      <w:r>
        <w:rPr>
          <w:rFonts w:ascii="Times New Roman" w:hAnsi="Times New Roman" w:cs="Times New Roman"/>
          <w:bCs/>
          <w:sz w:val="28"/>
          <w:szCs w:val="28"/>
        </w:rPr>
        <w:t>тиводействия коррупции определяются категория обучаемых, вид обучения в зависимости от времени его проведения.</w:t>
      </w:r>
      <w:proofErr w:type="gramEnd"/>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Категории обучаемых: должностные лица, ответственные за противоде</w:t>
      </w:r>
      <w:r>
        <w:rPr>
          <w:rFonts w:ascii="Times New Roman" w:hAnsi="Times New Roman" w:cs="Times New Roman"/>
          <w:bCs/>
          <w:sz w:val="28"/>
          <w:szCs w:val="28"/>
        </w:rPr>
        <w:t>й</w:t>
      </w:r>
      <w:r>
        <w:rPr>
          <w:rFonts w:ascii="Times New Roman" w:hAnsi="Times New Roman" w:cs="Times New Roman"/>
          <w:bCs/>
          <w:sz w:val="28"/>
          <w:szCs w:val="28"/>
        </w:rPr>
        <w:t>ствие коррупции, руководители различных уровней, иные работники организ</w:t>
      </w:r>
      <w:r>
        <w:rPr>
          <w:rFonts w:ascii="Times New Roman" w:hAnsi="Times New Roman" w:cs="Times New Roman"/>
          <w:bCs/>
          <w:sz w:val="28"/>
          <w:szCs w:val="28"/>
        </w:rPr>
        <w:t>а</w:t>
      </w:r>
      <w:r>
        <w:rPr>
          <w:rFonts w:ascii="Times New Roman" w:hAnsi="Times New Roman" w:cs="Times New Roman"/>
          <w:bCs/>
          <w:sz w:val="28"/>
          <w:szCs w:val="28"/>
        </w:rPr>
        <w:t>ции.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Виды обучения в зависимости от времени его проведения:</w:t>
      </w:r>
    </w:p>
    <w:p w:rsidR="00E46CE0" w:rsidRDefault="00E46CE0" w:rsidP="00E46CE0">
      <w:pPr>
        <w:pStyle w:val="ConsPlusNormal"/>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обучение по вопросам</w:t>
      </w:r>
      <w:proofErr w:type="gramEnd"/>
      <w:r>
        <w:rPr>
          <w:rFonts w:ascii="Times New Roman" w:hAnsi="Times New Roman" w:cs="Times New Roman"/>
          <w:bCs/>
          <w:sz w:val="28"/>
          <w:szCs w:val="28"/>
        </w:rPr>
        <w:t xml:space="preserve"> профилактики и противодействия коррупции неп</w:t>
      </w:r>
      <w:r>
        <w:rPr>
          <w:rFonts w:ascii="Times New Roman" w:hAnsi="Times New Roman" w:cs="Times New Roman"/>
          <w:bCs/>
          <w:sz w:val="28"/>
          <w:szCs w:val="28"/>
        </w:rPr>
        <w:t>о</w:t>
      </w:r>
      <w:r>
        <w:rPr>
          <w:rFonts w:ascii="Times New Roman" w:hAnsi="Times New Roman" w:cs="Times New Roman"/>
          <w:bCs/>
          <w:sz w:val="28"/>
          <w:szCs w:val="28"/>
        </w:rPr>
        <w:t>средственно после приема на работу;</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E46CE0" w:rsidRDefault="00E46CE0" w:rsidP="00E46CE0">
      <w:pPr>
        <w:pStyle w:val="ConsPlusNormal"/>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дополнительное обучение в случае выявления пробелов в реализации а</w:t>
      </w:r>
      <w:r>
        <w:rPr>
          <w:rFonts w:ascii="Times New Roman" w:hAnsi="Times New Roman" w:cs="Times New Roman"/>
          <w:bCs/>
          <w:sz w:val="28"/>
          <w:szCs w:val="28"/>
        </w:rPr>
        <w:t>н</w:t>
      </w:r>
      <w:r>
        <w:rPr>
          <w:rFonts w:ascii="Times New Roman" w:hAnsi="Times New Roman" w:cs="Times New Roman"/>
          <w:bCs/>
          <w:sz w:val="28"/>
          <w:szCs w:val="28"/>
        </w:rPr>
        <w:t>тикоррупционной политики, одной из причин которых является недостато</w:t>
      </w:r>
      <w:r>
        <w:rPr>
          <w:rFonts w:ascii="Times New Roman" w:hAnsi="Times New Roman" w:cs="Times New Roman"/>
          <w:bCs/>
          <w:sz w:val="28"/>
          <w:szCs w:val="28"/>
        </w:rPr>
        <w:t>ч</w:t>
      </w:r>
      <w:r>
        <w:rPr>
          <w:rFonts w:ascii="Times New Roman" w:hAnsi="Times New Roman" w:cs="Times New Roman"/>
          <w:bCs/>
          <w:sz w:val="28"/>
          <w:szCs w:val="28"/>
        </w:rPr>
        <w:t>ность знаний и навыков в сфере противодействия коррупции.</w:t>
      </w:r>
      <w:proofErr w:type="gramEnd"/>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Консультирование по вопросам противодействия коррупции осуществл</w:t>
      </w:r>
      <w:r>
        <w:rPr>
          <w:rFonts w:ascii="Times New Roman" w:hAnsi="Times New Roman" w:cs="Times New Roman"/>
          <w:bCs/>
          <w:sz w:val="28"/>
          <w:szCs w:val="28"/>
        </w:rPr>
        <w:t>я</w:t>
      </w:r>
      <w:r>
        <w:rPr>
          <w:rFonts w:ascii="Times New Roman" w:hAnsi="Times New Roman" w:cs="Times New Roman"/>
          <w:bCs/>
          <w:sz w:val="28"/>
          <w:szCs w:val="28"/>
        </w:rPr>
        <w:t>ется индивидуально и конфиденциально структурным подразделением либо должностными лицами, ответственными за противодействие коррупции.</w:t>
      </w:r>
    </w:p>
    <w:p w:rsidR="00E46CE0" w:rsidRDefault="00E46CE0" w:rsidP="00E46CE0">
      <w:pPr>
        <w:pStyle w:val="1fff3"/>
        <w:tabs>
          <w:tab w:val="left" w:pos="1134"/>
        </w:tabs>
        <w:spacing w:after="0" w:line="240" w:lineRule="auto"/>
        <w:ind w:left="360"/>
        <w:jc w:val="center"/>
        <w:rPr>
          <w:rFonts w:ascii="Times New Roman" w:hAnsi="Times New Roman" w:cs="Times New Roman"/>
          <w:bCs/>
          <w:sz w:val="28"/>
          <w:szCs w:val="28"/>
        </w:rPr>
      </w:pPr>
    </w:p>
    <w:p w:rsidR="00E46CE0" w:rsidRDefault="00E46CE0" w:rsidP="00E46CE0">
      <w:pPr>
        <w:pStyle w:val="1fff3"/>
        <w:tabs>
          <w:tab w:val="left" w:pos="1134"/>
        </w:tabs>
        <w:spacing w:after="0" w:line="240" w:lineRule="auto"/>
        <w:ind w:left="360"/>
        <w:jc w:val="center"/>
      </w:pPr>
      <w:r>
        <w:rPr>
          <w:rFonts w:ascii="Times New Roman" w:hAnsi="Times New Roman" w:cs="Times New Roman"/>
          <w:bCs/>
          <w:sz w:val="28"/>
          <w:szCs w:val="28"/>
        </w:rPr>
        <w:t>6. Внутренний контроль и аудит</w:t>
      </w:r>
    </w:p>
    <w:p w:rsidR="00E46CE0" w:rsidRDefault="00E46CE0" w:rsidP="00E46CE0">
      <w:pPr>
        <w:pStyle w:val="ConsPlusNormal"/>
        <w:jc w:val="center"/>
      </w:pP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Система внутреннего контроля и аудита, учитывающая требования ант</w:t>
      </w:r>
      <w:r>
        <w:rPr>
          <w:rFonts w:ascii="Times New Roman" w:hAnsi="Times New Roman" w:cs="Times New Roman"/>
          <w:bCs/>
          <w:sz w:val="28"/>
          <w:szCs w:val="28"/>
        </w:rPr>
        <w:t>и</w:t>
      </w:r>
      <w:r>
        <w:rPr>
          <w:rFonts w:ascii="Times New Roman" w:hAnsi="Times New Roman" w:cs="Times New Roman"/>
          <w:bCs/>
          <w:sz w:val="28"/>
          <w:szCs w:val="28"/>
        </w:rPr>
        <w:t>коррупционной политики, реализуемой организацией, включает в себя:</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проверку соблюдения различных организационных процедур и правил деятельности, которые значимы с точки зрения работы по профилактике и пр</w:t>
      </w:r>
      <w:r>
        <w:rPr>
          <w:rFonts w:ascii="Times New Roman" w:hAnsi="Times New Roman" w:cs="Times New Roman"/>
          <w:bCs/>
          <w:sz w:val="28"/>
          <w:szCs w:val="28"/>
        </w:rPr>
        <w:t>е</w:t>
      </w:r>
      <w:r>
        <w:rPr>
          <w:rFonts w:ascii="Times New Roman" w:hAnsi="Times New Roman" w:cs="Times New Roman"/>
          <w:bCs/>
          <w:sz w:val="28"/>
          <w:szCs w:val="28"/>
        </w:rPr>
        <w:t>дупреждению коррупции;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контроль </w:t>
      </w:r>
      <w:proofErr w:type="gramStart"/>
      <w:r>
        <w:rPr>
          <w:rFonts w:ascii="Times New Roman" w:hAnsi="Times New Roman" w:cs="Times New Roman"/>
          <w:bCs/>
          <w:sz w:val="28"/>
          <w:szCs w:val="28"/>
        </w:rPr>
        <w:t>документирования операций хозяйственной деятельности орг</w:t>
      </w:r>
      <w:r>
        <w:rPr>
          <w:rFonts w:ascii="Times New Roman" w:hAnsi="Times New Roman" w:cs="Times New Roman"/>
          <w:bCs/>
          <w:sz w:val="28"/>
          <w:szCs w:val="28"/>
        </w:rPr>
        <w:t>а</w:t>
      </w:r>
      <w:r>
        <w:rPr>
          <w:rFonts w:ascii="Times New Roman" w:hAnsi="Times New Roman" w:cs="Times New Roman"/>
          <w:bCs/>
          <w:sz w:val="28"/>
          <w:szCs w:val="28"/>
        </w:rPr>
        <w:t>низации</w:t>
      </w:r>
      <w:proofErr w:type="gramEnd"/>
      <w:r>
        <w:rPr>
          <w:rFonts w:ascii="Times New Roman" w:hAnsi="Times New Roman" w:cs="Times New Roman"/>
          <w:bCs/>
          <w:sz w:val="28"/>
          <w:szCs w:val="28"/>
        </w:rPr>
        <w:t>;</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проверку экономической обоснованности осуществляемых операций в сферах коррупционного риска.</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Проверка реализации организационных процедур и правил деятельности, значимых с точки зрения работы по профилактике и предупреждению корру</w:t>
      </w:r>
      <w:r>
        <w:rPr>
          <w:rFonts w:ascii="Times New Roman" w:hAnsi="Times New Roman" w:cs="Times New Roman"/>
          <w:bCs/>
          <w:sz w:val="28"/>
          <w:szCs w:val="28"/>
        </w:rPr>
        <w:t>п</w:t>
      </w:r>
      <w:r>
        <w:rPr>
          <w:rFonts w:ascii="Times New Roman" w:hAnsi="Times New Roman" w:cs="Times New Roman"/>
          <w:bCs/>
          <w:sz w:val="28"/>
          <w:szCs w:val="28"/>
        </w:rPr>
        <w:t>ции, включает в себя проверку специальных антикоррупционных правил и пр</w:t>
      </w:r>
      <w:r>
        <w:rPr>
          <w:rFonts w:ascii="Times New Roman" w:hAnsi="Times New Roman" w:cs="Times New Roman"/>
          <w:bCs/>
          <w:sz w:val="28"/>
          <w:szCs w:val="28"/>
        </w:rPr>
        <w:t>о</w:t>
      </w:r>
      <w:r>
        <w:rPr>
          <w:rFonts w:ascii="Times New Roman" w:hAnsi="Times New Roman" w:cs="Times New Roman"/>
          <w:bCs/>
          <w:sz w:val="28"/>
          <w:szCs w:val="28"/>
        </w:rPr>
        <w:t>цедур, а также проверку иных правил и процедур, имеющих опосредованное значение.</w:t>
      </w:r>
    </w:p>
    <w:p w:rsidR="00E46CE0" w:rsidRDefault="00E46CE0" w:rsidP="00E46CE0">
      <w:pPr>
        <w:pStyle w:val="ConsPlusNormal"/>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Контроль документирования операций хозяйственной деятельности св</w:t>
      </w:r>
      <w:r>
        <w:rPr>
          <w:rFonts w:ascii="Times New Roman" w:hAnsi="Times New Roman" w:cs="Times New Roman"/>
          <w:bCs/>
          <w:sz w:val="28"/>
          <w:szCs w:val="28"/>
        </w:rPr>
        <w:t>я</w:t>
      </w:r>
      <w:r>
        <w:rPr>
          <w:rFonts w:ascii="Times New Roman" w:hAnsi="Times New Roman" w:cs="Times New Roman"/>
          <w:bCs/>
          <w:sz w:val="28"/>
          <w:szCs w:val="28"/>
        </w:rPr>
        <w:t>зан с обязанностью ведения финансовой (бухгалтерской) отчетности организ</w:t>
      </w:r>
      <w:r>
        <w:rPr>
          <w:rFonts w:ascii="Times New Roman" w:hAnsi="Times New Roman" w:cs="Times New Roman"/>
          <w:bCs/>
          <w:sz w:val="28"/>
          <w:szCs w:val="28"/>
        </w:rPr>
        <w:t>а</w:t>
      </w:r>
      <w:r>
        <w:rPr>
          <w:rFonts w:ascii="Times New Roman" w:hAnsi="Times New Roman" w:cs="Times New Roman"/>
          <w:bCs/>
          <w:sz w:val="28"/>
          <w:szCs w:val="28"/>
        </w:rPr>
        <w:t>ции и направлен на предупреждение и выявление соответствующих наруш</w:t>
      </w:r>
      <w:r>
        <w:rPr>
          <w:rFonts w:ascii="Times New Roman" w:hAnsi="Times New Roman" w:cs="Times New Roman"/>
          <w:bCs/>
          <w:sz w:val="28"/>
          <w:szCs w:val="28"/>
        </w:rPr>
        <w:t>е</w:t>
      </w:r>
      <w:r>
        <w:rPr>
          <w:rFonts w:ascii="Times New Roman" w:hAnsi="Times New Roman" w:cs="Times New Roman"/>
          <w:bCs/>
          <w:sz w:val="28"/>
          <w:szCs w:val="28"/>
        </w:rPr>
        <w:t>ний: составления неофициальной отчетности, использования поддельных док</w:t>
      </w:r>
      <w:r>
        <w:rPr>
          <w:rFonts w:ascii="Times New Roman" w:hAnsi="Times New Roman" w:cs="Times New Roman"/>
          <w:bCs/>
          <w:sz w:val="28"/>
          <w:szCs w:val="28"/>
        </w:rPr>
        <w:t>у</w:t>
      </w:r>
      <w:r>
        <w:rPr>
          <w:rFonts w:ascii="Times New Roman" w:hAnsi="Times New Roman" w:cs="Times New Roman"/>
          <w:bCs/>
          <w:sz w:val="28"/>
          <w:szCs w:val="28"/>
        </w:rPr>
        <w:t>ментов, записи несуществующих расходов, отсутствия первичных учетных д</w:t>
      </w:r>
      <w:r>
        <w:rPr>
          <w:rFonts w:ascii="Times New Roman" w:hAnsi="Times New Roman" w:cs="Times New Roman"/>
          <w:bCs/>
          <w:sz w:val="28"/>
          <w:szCs w:val="28"/>
        </w:rPr>
        <w:t>о</w:t>
      </w:r>
      <w:r>
        <w:rPr>
          <w:rFonts w:ascii="Times New Roman" w:hAnsi="Times New Roman" w:cs="Times New Roman"/>
          <w:bCs/>
          <w:sz w:val="28"/>
          <w:szCs w:val="28"/>
        </w:rPr>
        <w:t>кументов, исправлений в документах и отчетности, уничтожения документов и отчетности ранее установленного срока.</w:t>
      </w:r>
      <w:proofErr w:type="gramEnd"/>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Проверка экономической обоснованности осуществляемых операций в </w:t>
      </w:r>
      <w:r>
        <w:rPr>
          <w:rFonts w:ascii="Times New Roman" w:hAnsi="Times New Roman" w:cs="Times New Roman"/>
          <w:bCs/>
          <w:sz w:val="28"/>
          <w:szCs w:val="28"/>
        </w:rPr>
        <w:lastRenderedPageBreak/>
        <w:t>сферах коррупционного риска проводится в отношении обмена деловыми п</w:t>
      </w:r>
      <w:r>
        <w:rPr>
          <w:rFonts w:ascii="Times New Roman" w:hAnsi="Times New Roman" w:cs="Times New Roman"/>
          <w:bCs/>
          <w:sz w:val="28"/>
          <w:szCs w:val="28"/>
        </w:rPr>
        <w:t>о</w:t>
      </w:r>
      <w:r>
        <w:rPr>
          <w:rFonts w:ascii="Times New Roman" w:hAnsi="Times New Roman" w:cs="Times New Roman"/>
          <w:bCs/>
          <w:sz w:val="28"/>
          <w:szCs w:val="28"/>
        </w:rPr>
        <w:t>дарками, представительских расходов, благотворительных пожертвований, во</w:t>
      </w:r>
      <w:r>
        <w:rPr>
          <w:rFonts w:ascii="Times New Roman" w:hAnsi="Times New Roman" w:cs="Times New Roman"/>
          <w:bCs/>
          <w:sz w:val="28"/>
          <w:szCs w:val="28"/>
        </w:rPr>
        <w:t>з</w:t>
      </w:r>
      <w:r>
        <w:rPr>
          <w:rFonts w:ascii="Times New Roman" w:hAnsi="Times New Roman" w:cs="Times New Roman"/>
          <w:bCs/>
          <w:sz w:val="28"/>
          <w:szCs w:val="28"/>
        </w:rPr>
        <w:t>награждений внешним консультантам и других сфер. В ходе проверки устана</w:t>
      </w:r>
      <w:r>
        <w:rPr>
          <w:rFonts w:ascii="Times New Roman" w:hAnsi="Times New Roman" w:cs="Times New Roman"/>
          <w:bCs/>
          <w:sz w:val="28"/>
          <w:szCs w:val="28"/>
        </w:rPr>
        <w:t>в</w:t>
      </w:r>
      <w:r>
        <w:rPr>
          <w:rFonts w:ascii="Times New Roman" w:hAnsi="Times New Roman" w:cs="Times New Roman"/>
          <w:bCs/>
          <w:sz w:val="28"/>
          <w:szCs w:val="28"/>
        </w:rPr>
        <w:t>ливаются обстоятельства - индикаторы неправомерных действий:</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оплата услуг, характер которых не определен либо вызывает сомнения;</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предоставление дорогостоящих подарков, оплата транспортных, развл</w:t>
      </w:r>
      <w:r>
        <w:rPr>
          <w:rFonts w:ascii="Times New Roman" w:hAnsi="Times New Roman" w:cs="Times New Roman"/>
          <w:bCs/>
          <w:sz w:val="28"/>
          <w:szCs w:val="28"/>
        </w:rPr>
        <w:t>е</w:t>
      </w:r>
      <w:r>
        <w:rPr>
          <w:rFonts w:ascii="Times New Roman" w:hAnsi="Times New Roman" w:cs="Times New Roman"/>
          <w:bCs/>
          <w:sz w:val="28"/>
          <w:szCs w:val="28"/>
        </w:rPr>
        <w:t>кательных услуг, выдача на льготных условиях займов, предоставление иных ценностей или благ внешним консультантам, государственным или муниц</w:t>
      </w:r>
      <w:r>
        <w:rPr>
          <w:rFonts w:ascii="Times New Roman" w:hAnsi="Times New Roman" w:cs="Times New Roman"/>
          <w:bCs/>
          <w:sz w:val="28"/>
          <w:szCs w:val="28"/>
        </w:rPr>
        <w:t>и</w:t>
      </w:r>
      <w:r>
        <w:rPr>
          <w:rFonts w:ascii="Times New Roman" w:hAnsi="Times New Roman" w:cs="Times New Roman"/>
          <w:bCs/>
          <w:sz w:val="28"/>
          <w:szCs w:val="28"/>
        </w:rPr>
        <w:t>пальным служащим, работникам аффилированных лиц и контрагентов;</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закупки или продажи по ценам, значительно отличающимся от </w:t>
      </w:r>
      <w:proofErr w:type="gramStart"/>
      <w:r>
        <w:rPr>
          <w:rFonts w:ascii="Times New Roman" w:hAnsi="Times New Roman" w:cs="Times New Roman"/>
          <w:bCs/>
          <w:sz w:val="28"/>
          <w:szCs w:val="28"/>
        </w:rPr>
        <w:t>рыно</w:t>
      </w:r>
      <w:r>
        <w:rPr>
          <w:rFonts w:ascii="Times New Roman" w:hAnsi="Times New Roman" w:cs="Times New Roman"/>
          <w:bCs/>
          <w:sz w:val="28"/>
          <w:szCs w:val="28"/>
        </w:rPr>
        <w:t>ч</w:t>
      </w:r>
      <w:r>
        <w:rPr>
          <w:rFonts w:ascii="Times New Roman" w:hAnsi="Times New Roman" w:cs="Times New Roman"/>
          <w:bCs/>
          <w:sz w:val="28"/>
          <w:szCs w:val="28"/>
        </w:rPr>
        <w:t>ных</w:t>
      </w:r>
      <w:proofErr w:type="gramEnd"/>
      <w:r>
        <w:rPr>
          <w:rFonts w:ascii="Times New Roman" w:hAnsi="Times New Roman" w:cs="Times New Roman"/>
          <w:bCs/>
          <w:sz w:val="28"/>
          <w:szCs w:val="28"/>
        </w:rPr>
        <w:t>;</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сомнительные платежи наличными.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В рамках проводимых антикоррупционных мероприятий проводится м</w:t>
      </w:r>
      <w:r>
        <w:rPr>
          <w:rFonts w:ascii="Times New Roman" w:hAnsi="Times New Roman" w:cs="Times New Roman"/>
          <w:bCs/>
          <w:sz w:val="28"/>
          <w:szCs w:val="28"/>
        </w:rPr>
        <w:t>о</w:t>
      </w:r>
      <w:r>
        <w:rPr>
          <w:rFonts w:ascii="Times New Roman" w:hAnsi="Times New Roman" w:cs="Times New Roman"/>
          <w:bCs/>
          <w:sz w:val="28"/>
          <w:szCs w:val="28"/>
        </w:rPr>
        <w:t>ниторинг соблюдения законодательства, регулирующего противодействие л</w:t>
      </w:r>
      <w:r>
        <w:rPr>
          <w:rFonts w:ascii="Times New Roman" w:hAnsi="Times New Roman" w:cs="Times New Roman"/>
          <w:bCs/>
          <w:sz w:val="28"/>
          <w:szCs w:val="28"/>
        </w:rPr>
        <w:t>е</w:t>
      </w:r>
      <w:r>
        <w:rPr>
          <w:rFonts w:ascii="Times New Roman" w:hAnsi="Times New Roman" w:cs="Times New Roman"/>
          <w:bCs/>
          <w:sz w:val="28"/>
          <w:szCs w:val="28"/>
        </w:rPr>
        <w:t>гализации денежных средств, полученных незаконным способом, в том числе в части: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приобретения, владения или использования имущества, если известно, что оно представляет собой доход от преступлений;</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сокрытия или утаивания подлинного характера, источника, места нахо</w:t>
      </w:r>
      <w:r>
        <w:rPr>
          <w:rFonts w:ascii="Times New Roman" w:hAnsi="Times New Roman" w:cs="Times New Roman"/>
          <w:bCs/>
          <w:sz w:val="28"/>
          <w:szCs w:val="28"/>
        </w:rPr>
        <w:t>ж</w:t>
      </w:r>
      <w:r>
        <w:rPr>
          <w:rFonts w:ascii="Times New Roman" w:hAnsi="Times New Roman" w:cs="Times New Roman"/>
          <w:bCs/>
          <w:sz w:val="28"/>
          <w:szCs w:val="28"/>
        </w:rPr>
        <w:t>дения, способа распоряжения, перемещения прав на имущество или его пр</w:t>
      </w:r>
      <w:r>
        <w:rPr>
          <w:rFonts w:ascii="Times New Roman" w:hAnsi="Times New Roman" w:cs="Times New Roman"/>
          <w:bCs/>
          <w:sz w:val="28"/>
          <w:szCs w:val="28"/>
        </w:rPr>
        <w:t>и</w:t>
      </w:r>
      <w:r>
        <w:rPr>
          <w:rFonts w:ascii="Times New Roman" w:hAnsi="Times New Roman" w:cs="Times New Roman"/>
          <w:bCs/>
          <w:sz w:val="28"/>
          <w:szCs w:val="28"/>
        </w:rPr>
        <w:t>надлежности, если известно, что такое имущество представляет собой доходы от преступлений.</w:t>
      </w:r>
    </w:p>
    <w:p w:rsidR="00E46CE0" w:rsidRDefault="00E46CE0" w:rsidP="00E46CE0">
      <w:pPr>
        <w:pStyle w:val="ConsPlusNormal"/>
        <w:ind w:firstLine="708"/>
        <w:jc w:val="both"/>
      </w:pPr>
      <w:proofErr w:type="gramStart"/>
      <w:r w:rsidRPr="006E17E3">
        <w:rPr>
          <w:rFonts w:ascii="Times New Roman" w:hAnsi="Times New Roman" w:cs="Times New Roman"/>
          <w:bCs/>
          <w:sz w:val="28"/>
          <w:szCs w:val="28"/>
        </w:rPr>
        <w:t xml:space="preserve">Федеральным </w:t>
      </w:r>
      <w:hyperlink r:id="rId11" w:history="1">
        <w:r w:rsidRPr="006E17E3">
          <w:rPr>
            <w:rStyle w:val="af9"/>
            <w:rFonts w:ascii="Times New Roman" w:hAnsi="Times New Roman" w:cs="Times New Roman"/>
            <w:bCs/>
            <w:sz w:val="28"/>
            <w:szCs w:val="28"/>
          </w:rPr>
          <w:t>законом</w:t>
        </w:r>
      </w:hyperlink>
      <w:r w:rsidRPr="006E17E3">
        <w:rPr>
          <w:rFonts w:ascii="Times New Roman" w:hAnsi="Times New Roman" w:cs="Times New Roman"/>
          <w:bCs/>
          <w:sz w:val="28"/>
          <w:szCs w:val="28"/>
        </w:rPr>
        <w:t xml:space="preserve"> от 7 августа 2001 года № 115-ФЗ «О противоде</w:t>
      </w:r>
      <w:r w:rsidRPr="006E17E3">
        <w:rPr>
          <w:rFonts w:ascii="Times New Roman" w:hAnsi="Times New Roman" w:cs="Times New Roman"/>
          <w:bCs/>
          <w:sz w:val="28"/>
          <w:szCs w:val="28"/>
        </w:rPr>
        <w:t>й</w:t>
      </w:r>
      <w:r w:rsidRPr="006E17E3">
        <w:rPr>
          <w:rFonts w:ascii="Times New Roman" w:hAnsi="Times New Roman" w:cs="Times New Roman"/>
          <w:bCs/>
          <w:sz w:val="28"/>
          <w:szCs w:val="28"/>
        </w:rPr>
        <w:t xml:space="preserve">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Федерального </w:t>
      </w:r>
      <w:hyperlink r:id="rId12" w:history="1">
        <w:r w:rsidRPr="006E17E3">
          <w:rPr>
            <w:rStyle w:val="af9"/>
            <w:rFonts w:ascii="Times New Roman" w:hAnsi="Times New Roman" w:cs="Times New Roman"/>
            <w:bCs/>
            <w:sz w:val="28"/>
            <w:szCs w:val="28"/>
          </w:rPr>
          <w:t>закона</w:t>
        </w:r>
      </w:hyperlink>
      <w:r w:rsidRPr="006E17E3">
        <w:rPr>
          <w:rFonts w:ascii="Times New Roman" w:hAnsi="Times New Roman" w:cs="Times New Roman"/>
          <w:bCs/>
          <w:sz w:val="28"/>
          <w:szCs w:val="28"/>
        </w:rPr>
        <w:t>. О</w:t>
      </w:r>
      <w:r>
        <w:rPr>
          <w:rFonts w:ascii="Times New Roman" w:hAnsi="Times New Roman" w:cs="Times New Roman"/>
          <w:bCs/>
          <w:sz w:val="28"/>
          <w:szCs w:val="28"/>
        </w:rPr>
        <w:t>рг</w:t>
      </w:r>
      <w:r>
        <w:rPr>
          <w:rFonts w:ascii="Times New Roman" w:hAnsi="Times New Roman" w:cs="Times New Roman"/>
          <w:bCs/>
          <w:sz w:val="28"/>
          <w:szCs w:val="28"/>
        </w:rPr>
        <w:t>а</w:t>
      </w:r>
      <w:r>
        <w:rPr>
          <w:rFonts w:ascii="Times New Roman" w:hAnsi="Times New Roman" w:cs="Times New Roman"/>
          <w:bCs/>
          <w:sz w:val="28"/>
          <w:szCs w:val="28"/>
        </w:rPr>
        <w:t>низации обязаны обеспечивать надлежащую идентификацию личности клие</w:t>
      </w:r>
      <w:r>
        <w:rPr>
          <w:rFonts w:ascii="Times New Roman" w:hAnsi="Times New Roman" w:cs="Times New Roman"/>
          <w:bCs/>
          <w:sz w:val="28"/>
          <w:szCs w:val="28"/>
        </w:rPr>
        <w:t>н</w:t>
      </w:r>
      <w:r>
        <w:rPr>
          <w:rFonts w:ascii="Times New Roman" w:hAnsi="Times New Roman" w:cs="Times New Roman"/>
          <w:bCs/>
          <w:sz w:val="28"/>
          <w:szCs w:val="28"/>
        </w:rPr>
        <w:t>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roofErr w:type="gramEnd"/>
    </w:p>
    <w:p w:rsidR="00E46CE0" w:rsidRDefault="00E46CE0" w:rsidP="00E46CE0">
      <w:pPr>
        <w:pStyle w:val="ConsPlusNormal"/>
        <w:jc w:val="center"/>
      </w:pPr>
    </w:p>
    <w:p w:rsidR="00E46CE0" w:rsidRDefault="00E46CE0" w:rsidP="00E46CE0">
      <w:pPr>
        <w:pStyle w:val="1fff3"/>
        <w:tabs>
          <w:tab w:val="left" w:pos="1134"/>
        </w:tabs>
        <w:spacing w:after="0" w:line="240" w:lineRule="auto"/>
        <w:ind w:left="360"/>
        <w:jc w:val="center"/>
        <w:rPr>
          <w:rFonts w:ascii="Times New Roman" w:hAnsi="Times New Roman" w:cs="Times New Roman"/>
          <w:bCs/>
          <w:sz w:val="28"/>
          <w:szCs w:val="28"/>
        </w:rPr>
      </w:pPr>
      <w:r>
        <w:rPr>
          <w:rFonts w:ascii="Times New Roman" w:hAnsi="Times New Roman" w:cs="Times New Roman"/>
          <w:bCs/>
          <w:sz w:val="28"/>
          <w:szCs w:val="28"/>
        </w:rPr>
        <w:t>7. Принятие мер по предупреждению коррупции</w:t>
      </w:r>
    </w:p>
    <w:p w:rsidR="00E46CE0" w:rsidRDefault="00E46CE0" w:rsidP="00E46CE0">
      <w:pPr>
        <w:pStyle w:val="1fff3"/>
        <w:tabs>
          <w:tab w:val="left" w:pos="1134"/>
        </w:tabs>
        <w:spacing w:after="0" w:line="240" w:lineRule="auto"/>
        <w:ind w:left="360"/>
        <w:jc w:val="center"/>
        <w:rPr>
          <w:rFonts w:ascii="Times New Roman" w:hAnsi="Times New Roman" w:cs="Times New Roman"/>
          <w:bCs/>
          <w:sz w:val="28"/>
          <w:szCs w:val="28"/>
        </w:rPr>
      </w:pPr>
      <w:r>
        <w:rPr>
          <w:rFonts w:ascii="Times New Roman" w:hAnsi="Times New Roman" w:cs="Times New Roman"/>
          <w:bCs/>
          <w:sz w:val="28"/>
          <w:szCs w:val="28"/>
        </w:rPr>
        <w:t>при взаимодействии с организациями-контрагентами</w:t>
      </w:r>
    </w:p>
    <w:p w:rsidR="00E46CE0" w:rsidRDefault="00E46CE0" w:rsidP="00E46CE0">
      <w:pPr>
        <w:pStyle w:val="1fff3"/>
        <w:tabs>
          <w:tab w:val="left" w:pos="1134"/>
        </w:tabs>
        <w:spacing w:after="0" w:line="240" w:lineRule="auto"/>
        <w:ind w:left="360"/>
        <w:jc w:val="center"/>
      </w:pPr>
      <w:r>
        <w:rPr>
          <w:rFonts w:ascii="Times New Roman" w:hAnsi="Times New Roman" w:cs="Times New Roman"/>
          <w:bCs/>
          <w:sz w:val="28"/>
          <w:szCs w:val="28"/>
        </w:rPr>
        <w:t>и в зависимых организациях</w:t>
      </w:r>
    </w:p>
    <w:p w:rsidR="00E46CE0" w:rsidRDefault="00E46CE0" w:rsidP="00E46CE0">
      <w:pPr>
        <w:pStyle w:val="ConsPlusNormal"/>
        <w:jc w:val="center"/>
      </w:pPr>
    </w:p>
    <w:p w:rsidR="00E46CE0" w:rsidRDefault="00E46CE0" w:rsidP="00E46CE0">
      <w:pPr>
        <w:pStyle w:val="ConsPlusNormal"/>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В целях снижения риска вовлечения организации в коррупционную де</w:t>
      </w:r>
      <w:r>
        <w:rPr>
          <w:rFonts w:ascii="Times New Roman" w:hAnsi="Times New Roman" w:cs="Times New Roman"/>
          <w:bCs/>
          <w:sz w:val="28"/>
          <w:szCs w:val="28"/>
        </w:rPr>
        <w:t>я</w:t>
      </w:r>
      <w:r>
        <w:rPr>
          <w:rFonts w:ascii="Times New Roman" w:hAnsi="Times New Roman" w:cs="Times New Roman"/>
          <w:bCs/>
          <w:sz w:val="28"/>
          <w:szCs w:val="28"/>
        </w:rPr>
        <w:t>тельность и иные недобросовестные практики в ходе отношений с контраге</w:t>
      </w:r>
      <w:r>
        <w:rPr>
          <w:rFonts w:ascii="Times New Roman" w:hAnsi="Times New Roman" w:cs="Times New Roman"/>
          <w:bCs/>
          <w:sz w:val="28"/>
          <w:szCs w:val="28"/>
        </w:rPr>
        <w:t>н</w:t>
      </w:r>
      <w:r>
        <w:rPr>
          <w:rFonts w:ascii="Times New Roman" w:hAnsi="Times New Roman" w:cs="Times New Roman"/>
          <w:bCs/>
          <w:sz w:val="28"/>
          <w:szCs w:val="28"/>
        </w:rPr>
        <w:t>тами в организации внедряются специальные процедуры проверки контраге</w:t>
      </w:r>
      <w:r>
        <w:rPr>
          <w:rFonts w:ascii="Times New Roman" w:hAnsi="Times New Roman" w:cs="Times New Roman"/>
          <w:bCs/>
          <w:sz w:val="28"/>
          <w:szCs w:val="28"/>
        </w:rPr>
        <w:t>н</w:t>
      </w:r>
      <w:r>
        <w:rPr>
          <w:rFonts w:ascii="Times New Roman" w:hAnsi="Times New Roman" w:cs="Times New Roman"/>
          <w:bCs/>
          <w:sz w:val="28"/>
          <w:szCs w:val="28"/>
        </w:rPr>
        <w:t>тов.</w:t>
      </w:r>
      <w:proofErr w:type="gramEnd"/>
      <w:r>
        <w:rPr>
          <w:rFonts w:ascii="Times New Roman" w:hAnsi="Times New Roman" w:cs="Times New Roman"/>
          <w:bCs/>
          <w:sz w:val="28"/>
          <w:szCs w:val="28"/>
        </w:rPr>
        <w:t xml:space="preserve"> Проверка представляет собой сбор и анализ находящихся в открытом д</w:t>
      </w:r>
      <w:r>
        <w:rPr>
          <w:rFonts w:ascii="Times New Roman" w:hAnsi="Times New Roman" w:cs="Times New Roman"/>
          <w:bCs/>
          <w:sz w:val="28"/>
          <w:szCs w:val="28"/>
        </w:rPr>
        <w:t>о</w:t>
      </w:r>
      <w:r>
        <w:rPr>
          <w:rFonts w:ascii="Times New Roman" w:hAnsi="Times New Roman" w:cs="Times New Roman"/>
          <w:bCs/>
          <w:sz w:val="28"/>
          <w:szCs w:val="28"/>
        </w:rPr>
        <w:t>ступе сведений о потенциальных организациях-контрагентах: их репутации в деловых кругах, длительности деятельности на рынке, участия в коррупцио</w:t>
      </w:r>
      <w:r>
        <w:rPr>
          <w:rFonts w:ascii="Times New Roman" w:hAnsi="Times New Roman" w:cs="Times New Roman"/>
          <w:bCs/>
          <w:sz w:val="28"/>
          <w:szCs w:val="28"/>
        </w:rPr>
        <w:t>н</w:t>
      </w:r>
      <w:r>
        <w:rPr>
          <w:rFonts w:ascii="Times New Roman" w:hAnsi="Times New Roman" w:cs="Times New Roman"/>
          <w:bCs/>
          <w:sz w:val="28"/>
          <w:szCs w:val="28"/>
        </w:rPr>
        <w:t>ных скандалах. Особое внимание оценке коррупционных рисков при взаим</w:t>
      </w:r>
      <w:r>
        <w:rPr>
          <w:rFonts w:ascii="Times New Roman" w:hAnsi="Times New Roman" w:cs="Times New Roman"/>
          <w:bCs/>
          <w:sz w:val="28"/>
          <w:szCs w:val="28"/>
        </w:rPr>
        <w:t>о</w:t>
      </w:r>
      <w:r>
        <w:rPr>
          <w:rFonts w:ascii="Times New Roman" w:hAnsi="Times New Roman" w:cs="Times New Roman"/>
          <w:bCs/>
          <w:sz w:val="28"/>
          <w:szCs w:val="28"/>
        </w:rPr>
        <w:t>действии с контрагентами уделяется при заключении сделок слияний и погл</w:t>
      </w:r>
      <w:r>
        <w:rPr>
          <w:rFonts w:ascii="Times New Roman" w:hAnsi="Times New Roman" w:cs="Times New Roman"/>
          <w:bCs/>
          <w:sz w:val="28"/>
          <w:szCs w:val="28"/>
        </w:rPr>
        <w:t>о</w:t>
      </w:r>
      <w:r>
        <w:rPr>
          <w:rFonts w:ascii="Times New Roman" w:hAnsi="Times New Roman" w:cs="Times New Roman"/>
          <w:bCs/>
          <w:sz w:val="28"/>
          <w:szCs w:val="28"/>
        </w:rPr>
        <w:lastRenderedPageBreak/>
        <w:t>щений.</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При взаимодействии с организациями-контрагентами реализуются мер</w:t>
      </w:r>
      <w:r>
        <w:rPr>
          <w:rFonts w:ascii="Times New Roman" w:hAnsi="Times New Roman" w:cs="Times New Roman"/>
          <w:bCs/>
          <w:sz w:val="28"/>
          <w:szCs w:val="28"/>
        </w:rPr>
        <w:t>о</w:t>
      </w:r>
      <w:r>
        <w:rPr>
          <w:rFonts w:ascii="Times New Roman" w:hAnsi="Times New Roman" w:cs="Times New Roman"/>
          <w:bCs/>
          <w:sz w:val="28"/>
          <w:szCs w:val="28"/>
        </w:rPr>
        <w:t>приятия, направленные на распространение и пропаганду программ, политики, стандартов поведения, процедур и правил, направленных на профилактику и противодействие коррупции, которые применяются в организации. Положения о соблюдении антикоррупционных стандартов включаются в договоры, закл</w:t>
      </w:r>
      <w:r>
        <w:rPr>
          <w:rFonts w:ascii="Times New Roman" w:hAnsi="Times New Roman" w:cs="Times New Roman"/>
          <w:bCs/>
          <w:sz w:val="28"/>
          <w:szCs w:val="28"/>
        </w:rPr>
        <w:t>ю</w:t>
      </w:r>
      <w:r>
        <w:rPr>
          <w:rFonts w:ascii="Times New Roman" w:hAnsi="Times New Roman" w:cs="Times New Roman"/>
          <w:bCs/>
          <w:sz w:val="28"/>
          <w:szCs w:val="28"/>
        </w:rPr>
        <w:t>чаемые с организациями-контрагентами.</w:t>
      </w:r>
    </w:p>
    <w:p w:rsidR="00E46CE0" w:rsidRDefault="00E46CE0" w:rsidP="00E46CE0">
      <w:pPr>
        <w:pStyle w:val="ConsPlusNormal"/>
        <w:ind w:firstLine="708"/>
        <w:jc w:val="both"/>
      </w:pPr>
      <w:proofErr w:type="gramStart"/>
      <w:r>
        <w:rPr>
          <w:rFonts w:ascii="Times New Roman" w:hAnsi="Times New Roman" w:cs="Times New Roman"/>
          <w:bCs/>
          <w:sz w:val="28"/>
          <w:szCs w:val="28"/>
        </w:rPr>
        <w:t>Значительный эффект имеет информирование общественности о степени внедрения и успехах в реализации антикоррупционных мер, в том числе п</w:t>
      </w:r>
      <w:r>
        <w:rPr>
          <w:rFonts w:ascii="Times New Roman" w:hAnsi="Times New Roman" w:cs="Times New Roman"/>
          <w:bCs/>
          <w:sz w:val="28"/>
          <w:szCs w:val="28"/>
        </w:rPr>
        <w:t>о</w:t>
      </w:r>
      <w:r>
        <w:rPr>
          <w:rFonts w:ascii="Times New Roman" w:hAnsi="Times New Roman" w:cs="Times New Roman"/>
          <w:bCs/>
          <w:sz w:val="28"/>
          <w:szCs w:val="28"/>
        </w:rPr>
        <w:t>средством размещения соответствующих сведений на официальном сайте орг</w:t>
      </w:r>
      <w:r>
        <w:rPr>
          <w:rFonts w:ascii="Times New Roman" w:hAnsi="Times New Roman" w:cs="Times New Roman"/>
          <w:bCs/>
          <w:sz w:val="28"/>
          <w:szCs w:val="28"/>
        </w:rPr>
        <w:t>а</w:t>
      </w:r>
      <w:r>
        <w:rPr>
          <w:rFonts w:ascii="Times New Roman" w:hAnsi="Times New Roman" w:cs="Times New Roman"/>
          <w:bCs/>
          <w:sz w:val="28"/>
          <w:szCs w:val="28"/>
        </w:rPr>
        <w:t>низации.</w:t>
      </w:r>
      <w:proofErr w:type="gramEnd"/>
    </w:p>
    <w:p w:rsidR="00E46CE0" w:rsidRDefault="00E46CE0" w:rsidP="00E46CE0">
      <w:pPr>
        <w:pStyle w:val="ConsPlusNormal"/>
        <w:jc w:val="center"/>
      </w:pPr>
    </w:p>
    <w:p w:rsidR="00E46CE0" w:rsidRDefault="00E46CE0" w:rsidP="00E46CE0">
      <w:pPr>
        <w:pStyle w:val="1fff3"/>
        <w:tabs>
          <w:tab w:val="left" w:pos="1134"/>
        </w:tabs>
        <w:spacing w:after="0" w:line="240" w:lineRule="auto"/>
        <w:ind w:left="360"/>
        <w:jc w:val="center"/>
        <w:rPr>
          <w:rFonts w:ascii="Times New Roman" w:hAnsi="Times New Roman" w:cs="Times New Roman"/>
          <w:bCs/>
          <w:sz w:val="28"/>
          <w:szCs w:val="28"/>
        </w:rPr>
      </w:pPr>
      <w:r>
        <w:rPr>
          <w:rFonts w:ascii="Times New Roman" w:hAnsi="Times New Roman" w:cs="Times New Roman"/>
          <w:bCs/>
          <w:sz w:val="28"/>
          <w:szCs w:val="28"/>
        </w:rPr>
        <w:t>8. Взаимодействие с государственными/муниципальными органами,</w:t>
      </w:r>
    </w:p>
    <w:p w:rsidR="00E46CE0" w:rsidRDefault="00E46CE0" w:rsidP="00E46CE0">
      <w:pPr>
        <w:pStyle w:val="1fff3"/>
        <w:tabs>
          <w:tab w:val="left" w:pos="1134"/>
        </w:tabs>
        <w:spacing w:after="0" w:line="240" w:lineRule="auto"/>
        <w:ind w:left="360"/>
        <w:jc w:val="center"/>
      </w:pPr>
      <w:proofErr w:type="gramStart"/>
      <w:r>
        <w:rPr>
          <w:rFonts w:ascii="Times New Roman" w:hAnsi="Times New Roman" w:cs="Times New Roman"/>
          <w:bCs/>
          <w:sz w:val="28"/>
          <w:szCs w:val="28"/>
        </w:rPr>
        <w:t>осуществляющими</w:t>
      </w:r>
      <w:proofErr w:type="gramEnd"/>
      <w:r>
        <w:rPr>
          <w:rFonts w:ascii="Times New Roman" w:hAnsi="Times New Roman" w:cs="Times New Roman"/>
          <w:bCs/>
          <w:sz w:val="28"/>
          <w:szCs w:val="28"/>
        </w:rPr>
        <w:t xml:space="preserve"> контрольно-надзорные функции</w:t>
      </w:r>
    </w:p>
    <w:p w:rsidR="00E46CE0" w:rsidRDefault="00E46CE0" w:rsidP="00E46CE0">
      <w:pPr>
        <w:pStyle w:val="ConsPlusNormal"/>
        <w:jc w:val="center"/>
      </w:pP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Взаимодействие с представителями государственных/ муниципальных органов, реализующих контрольно-надзорные</w:t>
      </w:r>
      <w:r>
        <w:rPr>
          <w:rFonts w:ascii="Times New Roman" w:hAnsi="Times New Roman" w:cs="Times New Roman"/>
          <w:bCs/>
          <w:sz w:val="28"/>
          <w:szCs w:val="28"/>
        </w:rPr>
        <w:br/>
        <w:t>функции в отношении организации, связано с высокими коррупционными ри</w:t>
      </w:r>
      <w:r>
        <w:rPr>
          <w:rFonts w:ascii="Times New Roman" w:hAnsi="Times New Roman" w:cs="Times New Roman"/>
          <w:bCs/>
          <w:sz w:val="28"/>
          <w:szCs w:val="28"/>
        </w:rPr>
        <w:t>с</w:t>
      </w:r>
      <w:r>
        <w:rPr>
          <w:rFonts w:ascii="Times New Roman" w:hAnsi="Times New Roman" w:cs="Times New Roman"/>
          <w:bCs/>
          <w:sz w:val="28"/>
          <w:szCs w:val="28"/>
        </w:rPr>
        <w:t>ками.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На государственных/муниципальных служащих, осуществляющих ко</w:t>
      </w:r>
      <w:r>
        <w:rPr>
          <w:rFonts w:ascii="Times New Roman" w:hAnsi="Times New Roman" w:cs="Times New Roman"/>
          <w:bCs/>
          <w:sz w:val="28"/>
          <w:szCs w:val="28"/>
        </w:rPr>
        <w:t>н</w:t>
      </w:r>
      <w:r>
        <w:rPr>
          <w:rFonts w:ascii="Times New Roman" w:hAnsi="Times New Roman" w:cs="Times New Roman"/>
          <w:bCs/>
          <w:sz w:val="28"/>
          <w:szCs w:val="28"/>
        </w:rPr>
        <w:t>трольно-надзорные мероприятия (далее - служащие), распространяется ряд специальных антикоррупционных обязанностей, запретов и ограничений. О</w:t>
      </w:r>
      <w:r>
        <w:rPr>
          <w:rFonts w:ascii="Times New Roman" w:hAnsi="Times New Roman" w:cs="Times New Roman"/>
          <w:bCs/>
          <w:sz w:val="28"/>
          <w:szCs w:val="28"/>
        </w:rPr>
        <w:t>т</w:t>
      </w:r>
      <w:r>
        <w:rPr>
          <w:rFonts w:ascii="Times New Roman" w:hAnsi="Times New Roman" w:cs="Times New Roman"/>
          <w:bCs/>
          <w:sz w:val="28"/>
          <w:szCs w:val="28"/>
        </w:rPr>
        <w:t>дельные практики взаимодействия, приемлемые для делового сообщества, з</w:t>
      </w:r>
      <w:r>
        <w:rPr>
          <w:rFonts w:ascii="Times New Roman" w:hAnsi="Times New Roman" w:cs="Times New Roman"/>
          <w:bCs/>
          <w:sz w:val="28"/>
          <w:szCs w:val="28"/>
        </w:rPr>
        <w:t>а</w:t>
      </w:r>
      <w:r>
        <w:rPr>
          <w:rFonts w:ascii="Times New Roman" w:hAnsi="Times New Roman" w:cs="Times New Roman"/>
          <w:bCs/>
          <w:sz w:val="28"/>
          <w:szCs w:val="28"/>
        </w:rPr>
        <w:t>прещены служащим.</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Работники организации обязаны воздерживаться от предложения и поп</w:t>
      </w:r>
      <w:r>
        <w:rPr>
          <w:rFonts w:ascii="Times New Roman" w:hAnsi="Times New Roman" w:cs="Times New Roman"/>
          <w:bCs/>
          <w:sz w:val="28"/>
          <w:szCs w:val="28"/>
        </w:rPr>
        <w:t>ы</w:t>
      </w:r>
      <w:r>
        <w:rPr>
          <w:rFonts w:ascii="Times New Roman" w:hAnsi="Times New Roman" w:cs="Times New Roman"/>
          <w:bCs/>
          <w:sz w:val="28"/>
          <w:szCs w:val="28"/>
        </w:rPr>
        <w:t>ток передачи служащим подарков, включая подарки, стоимость которых с</w:t>
      </w:r>
      <w:r>
        <w:rPr>
          <w:rFonts w:ascii="Times New Roman" w:hAnsi="Times New Roman" w:cs="Times New Roman"/>
          <w:bCs/>
          <w:sz w:val="28"/>
          <w:szCs w:val="28"/>
        </w:rPr>
        <w:t>о</w:t>
      </w:r>
      <w:r>
        <w:rPr>
          <w:rFonts w:ascii="Times New Roman" w:hAnsi="Times New Roman" w:cs="Times New Roman"/>
          <w:bCs/>
          <w:sz w:val="28"/>
          <w:szCs w:val="28"/>
        </w:rPr>
        <w:t>ставляет менее трех тысяч рублей.</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Работники организации обязаны воздерживаться от любых предложений, принятие которых может поставить служащего в ситуацию конфликта интер</w:t>
      </w:r>
      <w:r>
        <w:rPr>
          <w:rFonts w:ascii="Times New Roman" w:hAnsi="Times New Roman" w:cs="Times New Roman"/>
          <w:bCs/>
          <w:sz w:val="28"/>
          <w:szCs w:val="28"/>
        </w:rPr>
        <w:t>е</w:t>
      </w:r>
      <w:r>
        <w:rPr>
          <w:rFonts w:ascii="Times New Roman" w:hAnsi="Times New Roman" w:cs="Times New Roman"/>
          <w:bCs/>
          <w:sz w:val="28"/>
          <w:szCs w:val="28"/>
        </w:rPr>
        <w:t>сов, в том числе:</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предложений о приеме на работу в организацию (а также в аффилирова</w:t>
      </w:r>
      <w:r>
        <w:rPr>
          <w:rFonts w:ascii="Times New Roman" w:hAnsi="Times New Roman" w:cs="Times New Roman"/>
          <w:bCs/>
          <w:sz w:val="28"/>
          <w:szCs w:val="28"/>
        </w:rPr>
        <w:t>н</w:t>
      </w:r>
      <w:r>
        <w:rPr>
          <w:rFonts w:ascii="Times New Roman" w:hAnsi="Times New Roman" w:cs="Times New Roman"/>
          <w:bCs/>
          <w:sz w:val="28"/>
          <w:szCs w:val="28"/>
        </w:rPr>
        <w:t>ные организации) служащего или членов его семьи, включая предложения о приеме на работу после увольнения с государственной/муниципальной службы;</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предложений о приобретении служащим или членами его семьи акций или иных ценных бумаг организации (или аффилированных организаций);</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предложений о передаче в пользование служащему или членам его семьи любой собственности, принадлежащей организации (или аффилированной о</w:t>
      </w:r>
      <w:r>
        <w:rPr>
          <w:rFonts w:ascii="Times New Roman" w:hAnsi="Times New Roman" w:cs="Times New Roman"/>
          <w:bCs/>
          <w:sz w:val="28"/>
          <w:szCs w:val="28"/>
        </w:rPr>
        <w:t>р</w:t>
      </w:r>
      <w:r>
        <w:rPr>
          <w:rFonts w:ascii="Times New Roman" w:hAnsi="Times New Roman" w:cs="Times New Roman"/>
          <w:bCs/>
          <w:sz w:val="28"/>
          <w:szCs w:val="28"/>
        </w:rPr>
        <w:t>ганизации);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предложений о заключении организацией контракта на выполнение тех или иных работ с организациями, в которых работают члены семьи служащего.</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При нарушении служащими требований к их служебному поведению, при возникновении ситуаций </w:t>
      </w:r>
      <w:proofErr w:type="spellStart"/>
      <w:r>
        <w:rPr>
          <w:rFonts w:ascii="Times New Roman" w:hAnsi="Times New Roman" w:cs="Times New Roman"/>
          <w:bCs/>
          <w:sz w:val="28"/>
          <w:szCs w:val="28"/>
        </w:rPr>
        <w:t>испрашивания</w:t>
      </w:r>
      <w:proofErr w:type="spellEnd"/>
      <w:r>
        <w:rPr>
          <w:rFonts w:ascii="Times New Roman" w:hAnsi="Times New Roman" w:cs="Times New Roman"/>
          <w:bCs/>
          <w:sz w:val="28"/>
          <w:szCs w:val="28"/>
        </w:rPr>
        <w:t xml:space="preserve"> или вымогательства взятки с их стор</w:t>
      </w:r>
      <w:r>
        <w:rPr>
          <w:rFonts w:ascii="Times New Roman" w:hAnsi="Times New Roman" w:cs="Times New Roman"/>
          <w:bCs/>
          <w:sz w:val="28"/>
          <w:szCs w:val="28"/>
        </w:rPr>
        <w:t>о</w:t>
      </w:r>
      <w:r>
        <w:rPr>
          <w:rFonts w:ascii="Times New Roman" w:hAnsi="Times New Roman" w:cs="Times New Roman"/>
          <w:bCs/>
          <w:sz w:val="28"/>
          <w:szCs w:val="28"/>
        </w:rPr>
        <w:t>ны работник организации обязан незамедлительно обратиться в государстве</w:t>
      </w:r>
      <w:r>
        <w:rPr>
          <w:rFonts w:ascii="Times New Roman" w:hAnsi="Times New Roman" w:cs="Times New Roman"/>
          <w:bCs/>
          <w:sz w:val="28"/>
          <w:szCs w:val="28"/>
        </w:rPr>
        <w:t>н</w:t>
      </w:r>
      <w:r>
        <w:rPr>
          <w:rFonts w:ascii="Times New Roman" w:hAnsi="Times New Roman" w:cs="Times New Roman"/>
          <w:bCs/>
          <w:sz w:val="28"/>
          <w:szCs w:val="28"/>
        </w:rPr>
        <w:t>ный орган, осуществляющий контрольно-надзорные функции, и правоохран</w:t>
      </w:r>
      <w:r>
        <w:rPr>
          <w:rFonts w:ascii="Times New Roman" w:hAnsi="Times New Roman" w:cs="Times New Roman"/>
          <w:bCs/>
          <w:sz w:val="28"/>
          <w:szCs w:val="28"/>
        </w:rPr>
        <w:t>и</w:t>
      </w:r>
      <w:r>
        <w:rPr>
          <w:rFonts w:ascii="Times New Roman" w:hAnsi="Times New Roman" w:cs="Times New Roman"/>
          <w:bCs/>
          <w:sz w:val="28"/>
          <w:szCs w:val="28"/>
        </w:rPr>
        <w:t>тельные органы.</w:t>
      </w:r>
    </w:p>
    <w:p w:rsidR="00E46CE0" w:rsidRDefault="00E46CE0" w:rsidP="00E46CE0">
      <w:pPr>
        <w:pStyle w:val="ConsPlusNormal"/>
        <w:ind w:firstLine="708"/>
        <w:jc w:val="both"/>
      </w:pPr>
      <w:r>
        <w:rPr>
          <w:rFonts w:ascii="Times New Roman" w:hAnsi="Times New Roman" w:cs="Times New Roman"/>
          <w:bCs/>
          <w:sz w:val="28"/>
          <w:szCs w:val="28"/>
        </w:rPr>
        <w:t xml:space="preserve">При нарушении служащими порядка проведения контрольно-надзорных </w:t>
      </w:r>
      <w:r>
        <w:rPr>
          <w:rFonts w:ascii="Times New Roman" w:hAnsi="Times New Roman" w:cs="Times New Roman"/>
          <w:bCs/>
          <w:sz w:val="28"/>
          <w:szCs w:val="28"/>
        </w:rPr>
        <w:lastRenderedPageBreak/>
        <w:t>мероприятий их действия обжалуются согласно федеральным законам и подз</w:t>
      </w:r>
      <w:r>
        <w:rPr>
          <w:rFonts w:ascii="Times New Roman" w:hAnsi="Times New Roman" w:cs="Times New Roman"/>
          <w:bCs/>
          <w:sz w:val="28"/>
          <w:szCs w:val="28"/>
        </w:rPr>
        <w:t>а</w:t>
      </w:r>
      <w:r>
        <w:rPr>
          <w:rFonts w:ascii="Times New Roman" w:hAnsi="Times New Roman" w:cs="Times New Roman"/>
          <w:bCs/>
          <w:sz w:val="28"/>
          <w:szCs w:val="28"/>
        </w:rPr>
        <w:t>конным нормативным правовым актам Российской Федерации.</w:t>
      </w:r>
    </w:p>
    <w:p w:rsidR="00E46CE0" w:rsidRDefault="00E46CE0" w:rsidP="00E46CE0">
      <w:pPr>
        <w:pStyle w:val="ConsPlusNormal"/>
        <w:jc w:val="center"/>
      </w:pPr>
    </w:p>
    <w:p w:rsidR="00E46CE0" w:rsidRDefault="00E46CE0" w:rsidP="00E46CE0">
      <w:pPr>
        <w:pStyle w:val="1fff3"/>
        <w:tabs>
          <w:tab w:val="left" w:pos="1134"/>
        </w:tabs>
        <w:spacing w:after="0" w:line="240" w:lineRule="auto"/>
        <w:ind w:left="360"/>
        <w:jc w:val="center"/>
        <w:rPr>
          <w:rFonts w:ascii="Times New Roman" w:hAnsi="Times New Roman" w:cs="Times New Roman"/>
          <w:bCs/>
          <w:sz w:val="28"/>
          <w:szCs w:val="28"/>
        </w:rPr>
      </w:pPr>
      <w:r>
        <w:rPr>
          <w:rFonts w:ascii="Times New Roman" w:hAnsi="Times New Roman" w:cs="Times New Roman"/>
          <w:bCs/>
          <w:sz w:val="28"/>
          <w:szCs w:val="28"/>
        </w:rPr>
        <w:t>9. Сотрудничество с правоохранительными органами</w:t>
      </w:r>
    </w:p>
    <w:p w:rsidR="00E46CE0" w:rsidRDefault="00E46CE0" w:rsidP="00E46CE0">
      <w:pPr>
        <w:pStyle w:val="1fff3"/>
        <w:tabs>
          <w:tab w:val="left" w:pos="1134"/>
        </w:tabs>
        <w:spacing w:after="0" w:line="240" w:lineRule="auto"/>
        <w:ind w:left="360"/>
        <w:jc w:val="center"/>
      </w:pPr>
      <w:r>
        <w:rPr>
          <w:rFonts w:ascii="Times New Roman" w:hAnsi="Times New Roman" w:cs="Times New Roman"/>
          <w:bCs/>
          <w:sz w:val="28"/>
          <w:szCs w:val="28"/>
        </w:rPr>
        <w:t>в сфере противодействия коррупции</w:t>
      </w:r>
    </w:p>
    <w:p w:rsidR="00E46CE0" w:rsidRDefault="00E46CE0" w:rsidP="00E46CE0">
      <w:pPr>
        <w:pStyle w:val="ConsPlusNormal"/>
        <w:jc w:val="center"/>
      </w:pP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Организация принимает на себя обязательство сообщать в соответству</w:t>
      </w:r>
      <w:r>
        <w:rPr>
          <w:rFonts w:ascii="Times New Roman" w:hAnsi="Times New Roman" w:cs="Times New Roman"/>
          <w:bCs/>
          <w:sz w:val="28"/>
          <w:szCs w:val="28"/>
        </w:rPr>
        <w:t>ю</w:t>
      </w:r>
      <w:r>
        <w:rPr>
          <w:rFonts w:ascii="Times New Roman" w:hAnsi="Times New Roman" w:cs="Times New Roman"/>
          <w:bCs/>
          <w:sz w:val="28"/>
          <w:szCs w:val="28"/>
        </w:rPr>
        <w:t>щие правоохранительные органы о случаях совершения коррупционных прав</w:t>
      </w:r>
      <w:r>
        <w:rPr>
          <w:rFonts w:ascii="Times New Roman" w:hAnsi="Times New Roman" w:cs="Times New Roman"/>
          <w:bCs/>
          <w:sz w:val="28"/>
          <w:szCs w:val="28"/>
        </w:rPr>
        <w:t>о</w:t>
      </w:r>
      <w:r>
        <w:rPr>
          <w:rFonts w:ascii="Times New Roman" w:hAnsi="Times New Roman" w:cs="Times New Roman"/>
          <w:bCs/>
          <w:sz w:val="28"/>
          <w:szCs w:val="28"/>
        </w:rPr>
        <w:t>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w:t>
      </w:r>
      <w:r>
        <w:rPr>
          <w:rFonts w:ascii="Times New Roman" w:hAnsi="Times New Roman" w:cs="Times New Roman"/>
          <w:bCs/>
          <w:sz w:val="28"/>
          <w:szCs w:val="28"/>
        </w:rPr>
        <w:t>т</w:t>
      </w:r>
      <w:r>
        <w:rPr>
          <w:rFonts w:ascii="Times New Roman" w:hAnsi="Times New Roman" w:cs="Times New Roman"/>
          <w:bCs/>
          <w:sz w:val="28"/>
          <w:szCs w:val="28"/>
        </w:rPr>
        <w:t>но организации, закрепляется за должностным лицом, ответственным за прот</w:t>
      </w:r>
      <w:r>
        <w:rPr>
          <w:rFonts w:ascii="Times New Roman" w:hAnsi="Times New Roman" w:cs="Times New Roman"/>
          <w:bCs/>
          <w:sz w:val="28"/>
          <w:szCs w:val="28"/>
        </w:rPr>
        <w:t>и</w:t>
      </w:r>
      <w:r>
        <w:rPr>
          <w:rFonts w:ascii="Times New Roman" w:hAnsi="Times New Roman" w:cs="Times New Roman"/>
          <w:bCs/>
          <w:sz w:val="28"/>
          <w:szCs w:val="28"/>
        </w:rPr>
        <w:t>водействие коррупции.</w:t>
      </w:r>
    </w:p>
    <w:p w:rsidR="00E46CE0" w:rsidRDefault="00E46CE0" w:rsidP="00E46CE0">
      <w:pPr>
        <w:pStyle w:val="ConsPlusNormal"/>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Организация принимает на себя обязательство воздерживаться от каких-либо санкций в отношении своих работников, сообщивших в правоохранител</w:t>
      </w:r>
      <w:r>
        <w:rPr>
          <w:rFonts w:ascii="Times New Roman" w:hAnsi="Times New Roman" w:cs="Times New Roman"/>
          <w:bCs/>
          <w:sz w:val="28"/>
          <w:szCs w:val="28"/>
        </w:rPr>
        <w:t>ь</w:t>
      </w:r>
      <w:r>
        <w:rPr>
          <w:rFonts w:ascii="Times New Roman" w:hAnsi="Times New Roman" w:cs="Times New Roman"/>
          <w:bCs/>
          <w:sz w:val="28"/>
          <w:szCs w:val="28"/>
        </w:rPr>
        <w:t>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Сотрудничество с правоохранительными органами осуществляется также в следующих формах:</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оказание содействия уполномоченным представителям правоохранител</w:t>
      </w:r>
      <w:r>
        <w:rPr>
          <w:rFonts w:ascii="Times New Roman" w:hAnsi="Times New Roman" w:cs="Times New Roman"/>
          <w:bCs/>
          <w:sz w:val="28"/>
          <w:szCs w:val="28"/>
        </w:rPr>
        <w:t>ь</w:t>
      </w:r>
      <w:r>
        <w:rPr>
          <w:rFonts w:ascii="Times New Roman" w:hAnsi="Times New Roman" w:cs="Times New Roman"/>
          <w:bCs/>
          <w:sz w:val="28"/>
          <w:szCs w:val="28"/>
        </w:rPr>
        <w:t>ных органов при проведении ими инспекционных проверок деятельности орг</w:t>
      </w:r>
      <w:r>
        <w:rPr>
          <w:rFonts w:ascii="Times New Roman" w:hAnsi="Times New Roman" w:cs="Times New Roman"/>
          <w:bCs/>
          <w:sz w:val="28"/>
          <w:szCs w:val="28"/>
        </w:rPr>
        <w:t>а</w:t>
      </w:r>
      <w:r>
        <w:rPr>
          <w:rFonts w:ascii="Times New Roman" w:hAnsi="Times New Roman" w:cs="Times New Roman"/>
          <w:bCs/>
          <w:sz w:val="28"/>
          <w:szCs w:val="28"/>
        </w:rPr>
        <w:t>низации по вопросам предупреждения и противодействия коррупции;</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оказание содействия уполномоченным представителям правоохранител</w:t>
      </w:r>
      <w:r>
        <w:rPr>
          <w:rFonts w:ascii="Times New Roman" w:hAnsi="Times New Roman" w:cs="Times New Roman"/>
          <w:bCs/>
          <w:sz w:val="28"/>
          <w:szCs w:val="28"/>
        </w:rPr>
        <w:t>ь</w:t>
      </w:r>
      <w:r>
        <w:rPr>
          <w:rFonts w:ascii="Times New Roman" w:hAnsi="Times New Roman" w:cs="Times New Roman"/>
          <w:bCs/>
          <w:sz w:val="28"/>
          <w:szCs w:val="28"/>
        </w:rPr>
        <w:t>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46CE0" w:rsidRDefault="00E46CE0" w:rsidP="00E46CE0">
      <w:pPr>
        <w:pStyle w:val="ConsPlusNormal"/>
        <w:ind w:firstLine="708"/>
        <w:jc w:val="both"/>
      </w:pPr>
      <w:proofErr w:type="gramStart"/>
      <w:r>
        <w:rPr>
          <w:rFonts w:ascii="Times New Roman" w:hAnsi="Times New Roman" w:cs="Times New Roman"/>
          <w:bCs/>
          <w:sz w:val="28"/>
          <w:szCs w:val="28"/>
        </w:rPr>
        <w:t>Руководство и работники организации оказывают поддержку правоохр</w:t>
      </w:r>
      <w:r>
        <w:rPr>
          <w:rFonts w:ascii="Times New Roman" w:hAnsi="Times New Roman" w:cs="Times New Roman"/>
          <w:bCs/>
          <w:sz w:val="28"/>
          <w:szCs w:val="28"/>
        </w:rPr>
        <w:t>а</w:t>
      </w:r>
      <w:r>
        <w:rPr>
          <w:rFonts w:ascii="Times New Roman" w:hAnsi="Times New Roman" w:cs="Times New Roman"/>
          <w:bCs/>
          <w:sz w:val="28"/>
          <w:szCs w:val="28"/>
        </w:rPr>
        <w:t>нительным органам в выявлении и расследовании фактов коррупции, предпр</w:t>
      </w:r>
      <w:r>
        <w:rPr>
          <w:rFonts w:ascii="Times New Roman" w:hAnsi="Times New Roman" w:cs="Times New Roman"/>
          <w:bCs/>
          <w:sz w:val="28"/>
          <w:szCs w:val="28"/>
        </w:rPr>
        <w:t>и</w:t>
      </w:r>
      <w:r>
        <w:rPr>
          <w:rFonts w:ascii="Times New Roman" w:hAnsi="Times New Roman" w:cs="Times New Roman"/>
          <w:bCs/>
          <w:sz w:val="28"/>
          <w:szCs w:val="28"/>
        </w:rPr>
        <w:t>нимают необходимые меры по сохранению и передаче в правоохранительные органы документов и информации, содержащей данные о коррупционных пр</w:t>
      </w:r>
      <w:r>
        <w:rPr>
          <w:rFonts w:ascii="Times New Roman" w:hAnsi="Times New Roman" w:cs="Times New Roman"/>
          <w:bCs/>
          <w:sz w:val="28"/>
          <w:szCs w:val="28"/>
        </w:rPr>
        <w:t>а</w:t>
      </w:r>
      <w:r>
        <w:rPr>
          <w:rFonts w:ascii="Times New Roman" w:hAnsi="Times New Roman" w:cs="Times New Roman"/>
          <w:bCs/>
          <w:sz w:val="28"/>
          <w:szCs w:val="28"/>
        </w:rPr>
        <w:t>вонарушениях.</w:t>
      </w:r>
      <w:proofErr w:type="gramEnd"/>
    </w:p>
    <w:p w:rsidR="00E46CE0" w:rsidRDefault="00E46CE0" w:rsidP="00E46CE0">
      <w:pPr>
        <w:pStyle w:val="ConsPlusNormal"/>
        <w:jc w:val="center"/>
      </w:pPr>
    </w:p>
    <w:p w:rsidR="00E46CE0" w:rsidRDefault="00E46CE0" w:rsidP="00E46CE0">
      <w:pPr>
        <w:pStyle w:val="1fff3"/>
        <w:tabs>
          <w:tab w:val="left" w:pos="1134"/>
        </w:tabs>
        <w:spacing w:after="0" w:line="240" w:lineRule="auto"/>
        <w:ind w:left="360"/>
        <w:jc w:val="center"/>
        <w:rPr>
          <w:rFonts w:ascii="Times New Roman" w:hAnsi="Times New Roman" w:cs="Times New Roman"/>
          <w:bCs/>
          <w:sz w:val="28"/>
          <w:szCs w:val="28"/>
        </w:rPr>
      </w:pPr>
      <w:r>
        <w:rPr>
          <w:rFonts w:ascii="Times New Roman" w:hAnsi="Times New Roman" w:cs="Times New Roman"/>
          <w:bCs/>
          <w:sz w:val="28"/>
          <w:szCs w:val="28"/>
        </w:rPr>
        <w:t>10. Участие в коллективных инициативах</w:t>
      </w:r>
    </w:p>
    <w:p w:rsidR="00E46CE0" w:rsidRDefault="00E46CE0" w:rsidP="00E46CE0">
      <w:pPr>
        <w:pStyle w:val="1fff3"/>
        <w:tabs>
          <w:tab w:val="left" w:pos="1134"/>
        </w:tabs>
        <w:spacing w:after="0" w:line="240" w:lineRule="auto"/>
        <w:ind w:left="360"/>
        <w:jc w:val="center"/>
      </w:pPr>
      <w:r>
        <w:rPr>
          <w:rFonts w:ascii="Times New Roman" w:hAnsi="Times New Roman" w:cs="Times New Roman"/>
          <w:bCs/>
          <w:sz w:val="28"/>
          <w:szCs w:val="28"/>
        </w:rPr>
        <w:t>по противодействию коррупции</w:t>
      </w:r>
    </w:p>
    <w:p w:rsidR="00E46CE0" w:rsidRDefault="00E46CE0" w:rsidP="00E46CE0">
      <w:pPr>
        <w:pStyle w:val="ConsPlusNormal"/>
        <w:jc w:val="center"/>
      </w:pP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Организации принимают участие в коллективных антикоррупционных инициативах, в том числе в форме:</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присоединения к Антикоррупционной хартии российского бизнеса;</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использования в совместных договорах стандартных антикоррупционных положений;</w:t>
      </w:r>
    </w:p>
    <w:p w:rsidR="00E46CE0" w:rsidRDefault="00E46CE0" w:rsidP="00E46CE0">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публичного отказа от совместной деятельности с лицами (организаци</w:t>
      </w:r>
      <w:r>
        <w:rPr>
          <w:rFonts w:ascii="Times New Roman" w:hAnsi="Times New Roman" w:cs="Times New Roman"/>
          <w:bCs/>
          <w:sz w:val="28"/>
          <w:szCs w:val="28"/>
        </w:rPr>
        <w:t>я</w:t>
      </w:r>
      <w:r>
        <w:rPr>
          <w:rFonts w:ascii="Times New Roman" w:hAnsi="Times New Roman" w:cs="Times New Roman"/>
          <w:bCs/>
          <w:sz w:val="28"/>
          <w:szCs w:val="28"/>
        </w:rPr>
        <w:t>ми), замешанными в коррупционных преступлениях;</w:t>
      </w:r>
    </w:p>
    <w:p w:rsidR="00E46CE0" w:rsidRDefault="00E46CE0" w:rsidP="00E46CE0">
      <w:pPr>
        <w:pStyle w:val="ConsPlusNormal"/>
        <w:ind w:firstLine="708"/>
        <w:jc w:val="both"/>
      </w:pPr>
      <w:r>
        <w:rPr>
          <w:rFonts w:ascii="Times New Roman" w:hAnsi="Times New Roman" w:cs="Times New Roman"/>
          <w:bCs/>
          <w:sz w:val="28"/>
          <w:szCs w:val="28"/>
        </w:rPr>
        <w:t xml:space="preserve">организации и проведения совместного </w:t>
      </w:r>
      <w:proofErr w:type="gramStart"/>
      <w:r>
        <w:rPr>
          <w:rFonts w:ascii="Times New Roman" w:hAnsi="Times New Roman" w:cs="Times New Roman"/>
          <w:bCs/>
          <w:sz w:val="28"/>
          <w:szCs w:val="28"/>
        </w:rPr>
        <w:t>обучения по вопросам</w:t>
      </w:r>
      <w:proofErr w:type="gramEnd"/>
      <w:r>
        <w:rPr>
          <w:rFonts w:ascii="Times New Roman" w:hAnsi="Times New Roman" w:cs="Times New Roman"/>
          <w:bCs/>
          <w:sz w:val="28"/>
          <w:szCs w:val="28"/>
        </w:rPr>
        <w:t xml:space="preserve"> профила</w:t>
      </w:r>
      <w:r>
        <w:rPr>
          <w:rFonts w:ascii="Times New Roman" w:hAnsi="Times New Roman" w:cs="Times New Roman"/>
          <w:bCs/>
          <w:sz w:val="28"/>
          <w:szCs w:val="28"/>
        </w:rPr>
        <w:t>к</w:t>
      </w:r>
      <w:r>
        <w:rPr>
          <w:rFonts w:ascii="Times New Roman" w:hAnsi="Times New Roman" w:cs="Times New Roman"/>
          <w:bCs/>
          <w:sz w:val="28"/>
          <w:szCs w:val="28"/>
        </w:rPr>
        <w:t>тики и противодействия коррупции.</w:t>
      </w:r>
    </w:p>
    <w:p w:rsidR="00E46CE0" w:rsidRDefault="00E46CE0" w:rsidP="00E46CE0">
      <w:pPr>
        <w:pStyle w:val="ConsPlusNormal"/>
        <w:jc w:val="center"/>
      </w:pPr>
    </w:p>
    <w:p w:rsidR="00E46CE0" w:rsidRDefault="00E46CE0" w:rsidP="00E46CE0">
      <w:pPr>
        <w:pStyle w:val="1fff3"/>
        <w:tabs>
          <w:tab w:val="left" w:pos="1134"/>
        </w:tabs>
        <w:spacing w:after="0" w:line="240" w:lineRule="auto"/>
        <w:ind w:left="360"/>
        <w:jc w:val="center"/>
        <w:rPr>
          <w:rFonts w:ascii="Times New Roman" w:hAnsi="Times New Roman" w:cs="Times New Roman"/>
          <w:bCs/>
          <w:sz w:val="28"/>
          <w:szCs w:val="28"/>
        </w:rPr>
      </w:pPr>
      <w:r>
        <w:rPr>
          <w:rFonts w:ascii="Times New Roman" w:hAnsi="Times New Roman" w:cs="Times New Roman"/>
          <w:bCs/>
          <w:sz w:val="28"/>
          <w:szCs w:val="28"/>
        </w:rPr>
        <w:t>11. Анализ эффективности мер по противодействию коррупции</w:t>
      </w:r>
    </w:p>
    <w:p w:rsidR="00E46CE0" w:rsidRDefault="00E46CE0" w:rsidP="00E46CE0">
      <w:pPr>
        <w:pStyle w:val="ConsPlusNormal"/>
        <w:ind w:firstLine="708"/>
        <w:jc w:val="both"/>
        <w:rPr>
          <w:rFonts w:ascii="Times New Roman" w:hAnsi="Times New Roman" w:cs="Times New Roman"/>
          <w:bCs/>
          <w:sz w:val="28"/>
          <w:szCs w:val="28"/>
        </w:rPr>
      </w:pPr>
    </w:p>
    <w:p w:rsidR="00E46CE0" w:rsidRDefault="00E46CE0" w:rsidP="00E46CE0">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bCs/>
          <w:sz w:val="28"/>
          <w:szCs w:val="28"/>
        </w:rPr>
        <w:t>Ежегодно структурное подразделение или должностное лицо, отве</w:t>
      </w:r>
      <w:r>
        <w:rPr>
          <w:rFonts w:ascii="Times New Roman" w:hAnsi="Times New Roman" w:cs="Times New Roman"/>
          <w:bCs/>
          <w:sz w:val="28"/>
          <w:szCs w:val="28"/>
        </w:rPr>
        <w:t>т</w:t>
      </w:r>
      <w:r>
        <w:rPr>
          <w:rFonts w:ascii="Times New Roman" w:hAnsi="Times New Roman" w:cs="Times New Roman"/>
          <w:bCs/>
          <w:sz w:val="28"/>
          <w:szCs w:val="28"/>
        </w:rPr>
        <w:lastRenderedPageBreak/>
        <w:t>ственное за противодействие коррупции, проводит оценку результатов ант</w:t>
      </w:r>
      <w:r>
        <w:rPr>
          <w:rFonts w:ascii="Times New Roman" w:hAnsi="Times New Roman" w:cs="Times New Roman"/>
          <w:bCs/>
          <w:sz w:val="28"/>
          <w:szCs w:val="28"/>
        </w:rPr>
        <w:t>и</w:t>
      </w:r>
      <w:r>
        <w:rPr>
          <w:rFonts w:ascii="Times New Roman" w:hAnsi="Times New Roman" w:cs="Times New Roman"/>
          <w:bCs/>
          <w:sz w:val="28"/>
          <w:szCs w:val="28"/>
        </w:rPr>
        <w:t>коррупционных мероприятий на основании принципа соразмерности антико</w:t>
      </w:r>
      <w:r>
        <w:rPr>
          <w:rFonts w:ascii="Times New Roman" w:hAnsi="Times New Roman" w:cs="Times New Roman"/>
          <w:bCs/>
          <w:sz w:val="28"/>
          <w:szCs w:val="28"/>
        </w:rPr>
        <w:t>р</w:t>
      </w:r>
      <w:r>
        <w:rPr>
          <w:rFonts w:ascii="Times New Roman" w:hAnsi="Times New Roman" w:cs="Times New Roman"/>
          <w:bCs/>
          <w:sz w:val="28"/>
          <w:szCs w:val="28"/>
        </w:rPr>
        <w:t xml:space="preserve">рупционных процедур риску коррупции с учетом Методических </w:t>
      </w:r>
      <w:hyperlink r:id="rId13" w:history="1">
        <w:r w:rsidRPr="00FC2D3F">
          <w:rPr>
            <w:rStyle w:val="af9"/>
            <w:rFonts w:ascii="Times New Roman" w:hAnsi="Times New Roman" w:cs="Times New Roman"/>
            <w:bCs/>
            <w:sz w:val="28"/>
            <w:szCs w:val="28"/>
          </w:rPr>
          <w:t>рекомендаций</w:t>
        </w:r>
      </w:hyperlink>
      <w:r>
        <w:rPr>
          <w:rFonts w:ascii="Times New Roman" w:hAnsi="Times New Roman" w:cs="Times New Roman"/>
          <w:bCs/>
          <w:sz w:val="28"/>
          <w:szCs w:val="28"/>
        </w:rPr>
        <w:t xml:space="preserve"> по разработке и принятию организациями мер по предупреждению и против</w:t>
      </w:r>
      <w:r>
        <w:rPr>
          <w:rFonts w:ascii="Times New Roman" w:hAnsi="Times New Roman" w:cs="Times New Roman"/>
          <w:bCs/>
          <w:sz w:val="28"/>
          <w:szCs w:val="28"/>
        </w:rPr>
        <w:t>о</w:t>
      </w:r>
      <w:r>
        <w:rPr>
          <w:rFonts w:ascii="Times New Roman" w:hAnsi="Times New Roman" w:cs="Times New Roman"/>
          <w:bCs/>
          <w:sz w:val="28"/>
          <w:szCs w:val="28"/>
        </w:rPr>
        <w:t>действию коррупции, разработанных Министерством труда и социальной з</w:t>
      </w:r>
      <w:r>
        <w:rPr>
          <w:rFonts w:ascii="Times New Roman" w:hAnsi="Times New Roman" w:cs="Times New Roman"/>
          <w:bCs/>
          <w:sz w:val="28"/>
          <w:szCs w:val="28"/>
        </w:rPr>
        <w:t>а</w:t>
      </w:r>
      <w:r>
        <w:rPr>
          <w:rFonts w:ascii="Times New Roman" w:hAnsi="Times New Roman" w:cs="Times New Roman"/>
          <w:bCs/>
          <w:sz w:val="28"/>
          <w:szCs w:val="28"/>
        </w:rPr>
        <w:t>щиты Российской Федерации, и осуществляет подготовку предложений рук</w:t>
      </w:r>
      <w:r>
        <w:rPr>
          <w:rFonts w:ascii="Times New Roman" w:hAnsi="Times New Roman" w:cs="Times New Roman"/>
          <w:bCs/>
          <w:sz w:val="28"/>
          <w:szCs w:val="28"/>
        </w:rPr>
        <w:t>о</w:t>
      </w:r>
      <w:r>
        <w:rPr>
          <w:rFonts w:ascii="Times New Roman" w:hAnsi="Times New Roman" w:cs="Times New Roman"/>
          <w:bCs/>
          <w:sz w:val="28"/>
          <w:szCs w:val="28"/>
        </w:rPr>
        <w:t>водителю организации по повышению эффективности антикоррупционной р</w:t>
      </w:r>
      <w:r>
        <w:rPr>
          <w:rFonts w:ascii="Times New Roman" w:hAnsi="Times New Roman" w:cs="Times New Roman"/>
          <w:bCs/>
          <w:sz w:val="28"/>
          <w:szCs w:val="28"/>
        </w:rPr>
        <w:t>а</w:t>
      </w:r>
      <w:r>
        <w:rPr>
          <w:rFonts w:ascii="Times New Roman" w:hAnsi="Times New Roman" w:cs="Times New Roman"/>
          <w:bCs/>
          <w:sz w:val="28"/>
          <w:szCs w:val="28"/>
        </w:rPr>
        <w:t>боты.</w:t>
      </w:r>
      <w:proofErr w:type="gramEnd"/>
    </w:p>
    <w:p w:rsidR="00E46CE0" w:rsidRDefault="00E46CE0" w:rsidP="00E46CE0">
      <w:pPr>
        <w:pStyle w:val="ConsPlusNormal"/>
        <w:jc w:val="both"/>
        <w:rPr>
          <w:rFonts w:ascii="Times New Roman" w:hAnsi="Times New Roman" w:cs="Times New Roman"/>
          <w:sz w:val="28"/>
          <w:szCs w:val="28"/>
        </w:rPr>
      </w:pPr>
    </w:p>
    <w:p w:rsidR="00E46CE0" w:rsidRPr="009B0C3E" w:rsidRDefault="00E46CE0" w:rsidP="00E46CE0">
      <w:pPr>
        <w:jc w:val="center"/>
        <w:rPr>
          <w:bCs/>
        </w:rPr>
      </w:pPr>
    </w:p>
    <w:p w:rsidR="002E3E45" w:rsidRPr="00C459D1" w:rsidRDefault="002E3E45" w:rsidP="002E3E45">
      <w:pPr>
        <w:widowControl w:val="0"/>
        <w:autoSpaceDE w:val="0"/>
        <w:autoSpaceDN w:val="0"/>
        <w:adjustRightInd w:val="0"/>
        <w:ind w:firstLine="540"/>
        <w:jc w:val="both"/>
      </w:pPr>
    </w:p>
    <w:sectPr w:rsidR="002E3E45" w:rsidRPr="00C459D1" w:rsidSect="000702D9">
      <w:headerReference w:type="default" r:id="rId14"/>
      <w:pgSz w:w="11906" w:h="16838"/>
      <w:pgMar w:top="709" w:right="567"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F1A" w:rsidRDefault="00DF3F1A">
      <w:r>
        <w:separator/>
      </w:r>
    </w:p>
  </w:endnote>
  <w:endnote w:type="continuationSeparator" w:id="0">
    <w:p w:rsidR="00DF3F1A" w:rsidRDefault="00DF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font186">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F1A" w:rsidRDefault="00DF3F1A">
      <w:r>
        <w:separator/>
      </w:r>
    </w:p>
  </w:footnote>
  <w:footnote w:type="continuationSeparator" w:id="0">
    <w:p w:rsidR="00DF3F1A" w:rsidRDefault="00DF3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B2" w:rsidRDefault="00DF3F1A" w:rsidP="00D401FC">
    <w:pPr>
      <w:pStyle w:val="a4"/>
      <w:jc w:val="center"/>
    </w:pPr>
    <w:r>
      <w:fldChar w:fldCharType="begin"/>
    </w:r>
    <w:r>
      <w:instrText xml:space="preserve"> PAGE   \* MERGEFORMAT </w:instrText>
    </w:r>
    <w:r>
      <w:fldChar w:fldCharType="separate"/>
    </w:r>
    <w:r w:rsidR="003951B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8">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680CE7"/>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43B360D7"/>
    <w:multiLevelType w:val="hybridMultilevel"/>
    <w:tmpl w:val="2060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5">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6">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B912C6B"/>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BossProviderVariable" w:val="25_01_2006!e5dd1453-74b7-4c93-9cdf-cff1da5fc6c2"/>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02D9"/>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C7B31"/>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913"/>
    <w:rsid w:val="00133EBE"/>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A7"/>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A7B02"/>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21C5"/>
    <w:rsid w:val="001D3338"/>
    <w:rsid w:val="001D4DF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4FE0"/>
    <w:rsid w:val="00227D5E"/>
    <w:rsid w:val="0023273E"/>
    <w:rsid w:val="00232C36"/>
    <w:rsid w:val="00233C54"/>
    <w:rsid w:val="002349B6"/>
    <w:rsid w:val="00237D49"/>
    <w:rsid w:val="00240230"/>
    <w:rsid w:val="00241888"/>
    <w:rsid w:val="00242890"/>
    <w:rsid w:val="00245C4F"/>
    <w:rsid w:val="00247EF7"/>
    <w:rsid w:val="00254921"/>
    <w:rsid w:val="00254D4D"/>
    <w:rsid w:val="00254D96"/>
    <w:rsid w:val="00255D62"/>
    <w:rsid w:val="002563D5"/>
    <w:rsid w:val="00261AB6"/>
    <w:rsid w:val="0026216F"/>
    <w:rsid w:val="002626AD"/>
    <w:rsid w:val="002632F1"/>
    <w:rsid w:val="002637C0"/>
    <w:rsid w:val="00263ED4"/>
    <w:rsid w:val="00264AF0"/>
    <w:rsid w:val="002657EC"/>
    <w:rsid w:val="00267D5A"/>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A59"/>
    <w:rsid w:val="002D4FAC"/>
    <w:rsid w:val="002D6893"/>
    <w:rsid w:val="002D79A9"/>
    <w:rsid w:val="002D7E33"/>
    <w:rsid w:val="002E0CE1"/>
    <w:rsid w:val="002E23F7"/>
    <w:rsid w:val="002E2EFC"/>
    <w:rsid w:val="002E3E45"/>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0565"/>
    <w:rsid w:val="003218C9"/>
    <w:rsid w:val="00323D07"/>
    <w:rsid w:val="00323EF4"/>
    <w:rsid w:val="0032485B"/>
    <w:rsid w:val="00327666"/>
    <w:rsid w:val="003302AD"/>
    <w:rsid w:val="0033066E"/>
    <w:rsid w:val="0033140B"/>
    <w:rsid w:val="003321C0"/>
    <w:rsid w:val="003344B7"/>
    <w:rsid w:val="00336000"/>
    <w:rsid w:val="00337415"/>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1B6"/>
    <w:rsid w:val="00395552"/>
    <w:rsid w:val="00396906"/>
    <w:rsid w:val="00396EE7"/>
    <w:rsid w:val="00397B91"/>
    <w:rsid w:val="003A2430"/>
    <w:rsid w:val="003A56DF"/>
    <w:rsid w:val="003A7090"/>
    <w:rsid w:val="003A70EF"/>
    <w:rsid w:val="003B01AC"/>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3774"/>
    <w:rsid w:val="003E78E1"/>
    <w:rsid w:val="003E7C13"/>
    <w:rsid w:val="003F1567"/>
    <w:rsid w:val="003F25E9"/>
    <w:rsid w:val="003F271D"/>
    <w:rsid w:val="003F6E1F"/>
    <w:rsid w:val="003F7552"/>
    <w:rsid w:val="00400423"/>
    <w:rsid w:val="00402FAB"/>
    <w:rsid w:val="00407DB1"/>
    <w:rsid w:val="00410CD9"/>
    <w:rsid w:val="00411587"/>
    <w:rsid w:val="00414B4F"/>
    <w:rsid w:val="00414C99"/>
    <w:rsid w:val="0041649D"/>
    <w:rsid w:val="00417351"/>
    <w:rsid w:val="00417A99"/>
    <w:rsid w:val="00420527"/>
    <w:rsid w:val="0042155D"/>
    <w:rsid w:val="004228E7"/>
    <w:rsid w:val="00422FAE"/>
    <w:rsid w:val="00423EBF"/>
    <w:rsid w:val="00427AE7"/>
    <w:rsid w:val="0043057D"/>
    <w:rsid w:val="004331AA"/>
    <w:rsid w:val="004335D3"/>
    <w:rsid w:val="004341C4"/>
    <w:rsid w:val="00434294"/>
    <w:rsid w:val="00434373"/>
    <w:rsid w:val="00436773"/>
    <w:rsid w:val="00436F7F"/>
    <w:rsid w:val="00444A6E"/>
    <w:rsid w:val="00445046"/>
    <w:rsid w:val="00453459"/>
    <w:rsid w:val="00457134"/>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65F88"/>
    <w:rsid w:val="00566A67"/>
    <w:rsid w:val="0057411D"/>
    <w:rsid w:val="00575C02"/>
    <w:rsid w:val="00577E6F"/>
    <w:rsid w:val="0058272B"/>
    <w:rsid w:val="00585DB8"/>
    <w:rsid w:val="005869E2"/>
    <w:rsid w:val="00587AE8"/>
    <w:rsid w:val="00590D83"/>
    <w:rsid w:val="0059101C"/>
    <w:rsid w:val="00593398"/>
    <w:rsid w:val="005948D2"/>
    <w:rsid w:val="005A10A5"/>
    <w:rsid w:val="005A3A2E"/>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103D"/>
    <w:rsid w:val="005D44A4"/>
    <w:rsid w:val="005D55E6"/>
    <w:rsid w:val="005D7659"/>
    <w:rsid w:val="005E1675"/>
    <w:rsid w:val="005E2FF8"/>
    <w:rsid w:val="005E34D9"/>
    <w:rsid w:val="005E796E"/>
    <w:rsid w:val="005F00C1"/>
    <w:rsid w:val="005F0A35"/>
    <w:rsid w:val="005F183E"/>
    <w:rsid w:val="005F1E94"/>
    <w:rsid w:val="005F2122"/>
    <w:rsid w:val="005F4916"/>
    <w:rsid w:val="00601F99"/>
    <w:rsid w:val="006053BD"/>
    <w:rsid w:val="006053D4"/>
    <w:rsid w:val="00605F26"/>
    <w:rsid w:val="00605F3A"/>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0543"/>
    <w:rsid w:val="006B1624"/>
    <w:rsid w:val="006B1EEA"/>
    <w:rsid w:val="006B2298"/>
    <w:rsid w:val="006B3B15"/>
    <w:rsid w:val="006B4299"/>
    <w:rsid w:val="006C08A3"/>
    <w:rsid w:val="006C193B"/>
    <w:rsid w:val="006C1EAF"/>
    <w:rsid w:val="006C2040"/>
    <w:rsid w:val="006C2242"/>
    <w:rsid w:val="006C2B35"/>
    <w:rsid w:val="006C399E"/>
    <w:rsid w:val="006C5511"/>
    <w:rsid w:val="006D0637"/>
    <w:rsid w:val="006D44FF"/>
    <w:rsid w:val="006D717C"/>
    <w:rsid w:val="006E1B1F"/>
    <w:rsid w:val="006E2F27"/>
    <w:rsid w:val="006E3D40"/>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87ADF"/>
    <w:rsid w:val="00791F1E"/>
    <w:rsid w:val="0079273F"/>
    <w:rsid w:val="00792AC7"/>
    <w:rsid w:val="00795DFB"/>
    <w:rsid w:val="00797720"/>
    <w:rsid w:val="007A03F2"/>
    <w:rsid w:val="007A0590"/>
    <w:rsid w:val="007A1EA5"/>
    <w:rsid w:val="007A4440"/>
    <w:rsid w:val="007A4CD1"/>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5DE"/>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37C8A"/>
    <w:rsid w:val="0084025E"/>
    <w:rsid w:val="00841375"/>
    <w:rsid w:val="008418DC"/>
    <w:rsid w:val="00842861"/>
    <w:rsid w:val="00842EC6"/>
    <w:rsid w:val="00843710"/>
    <w:rsid w:val="00850A14"/>
    <w:rsid w:val="008515C7"/>
    <w:rsid w:val="008528DE"/>
    <w:rsid w:val="008538C1"/>
    <w:rsid w:val="00854A9B"/>
    <w:rsid w:val="00854D10"/>
    <w:rsid w:val="0085534D"/>
    <w:rsid w:val="0085654A"/>
    <w:rsid w:val="008616CA"/>
    <w:rsid w:val="00861918"/>
    <w:rsid w:val="008643E1"/>
    <w:rsid w:val="008649E8"/>
    <w:rsid w:val="0087138D"/>
    <w:rsid w:val="00872BE2"/>
    <w:rsid w:val="008734C3"/>
    <w:rsid w:val="00874D4E"/>
    <w:rsid w:val="00880CB2"/>
    <w:rsid w:val="00882385"/>
    <w:rsid w:val="00884AA2"/>
    <w:rsid w:val="0088680A"/>
    <w:rsid w:val="00890174"/>
    <w:rsid w:val="00891781"/>
    <w:rsid w:val="00892485"/>
    <w:rsid w:val="00892D96"/>
    <w:rsid w:val="00895C01"/>
    <w:rsid w:val="0089708A"/>
    <w:rsid w:val="008A34CD"/>
    <w:rsid w:val="008B1B97"/>
    <w:rsid w:val="008B4AA5"/>
    <w:rsid w:val="008B5738"/>
    <w:rsid w:val="008B5AD1"/>
    <w:rsid w:val="008C0544"/>
    <w:rsid w:val="008C142F"/>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3E92"/>
    <w:rsid w:val="008F69BA"/>
    <w:rsid w:val="008F768F"/>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487F"/>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42E7"/>
    <w:rsid w:val="00A54672"/>
    <w:rsid w:val="00A5593A"/>
    <w:rsid w:val="00A55C85"/>
    <w:rsid w:val="00A56D4C"/>
    <w:rsid w:val="00A57E59"/>
    <w:rsid w:val="00A60552"/>
    <w:rsid w:val="00A62239"/>
    <w:rsid w:val="00A64C58"/>
    <w:rsid w:val="00A64D13"/>
    <w:rsid w:val="00A67490"/>
    <w:rsid w:val="00A67623"/>
    <w:rsid w:val="00A7409D"/>
    <w:rsid w:val="00A74546"/>
    <w:rsid w:val="00A74FCD"/>
    <w:rsid w:val="00A7508E"/>
    <w:rsid w:val="00A75AA5"/>
    <w:rsid w:val="00A77E09"/>
    <w:rsid w:val="00A82D7A"/>
    <w:rsid w:val="00A82F33"/>
    <w:rsid w:val="00A83BC3"/>
    <w:rsid w:val="00A84D1B"/>
    <w:rsid w:val="00A86760"/>
    <w:rsid w:val="00A87082"/>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454"/>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30B4C"/>
    <w:rsid w:val="00B339F1"/>
    <w:rsid w:val="00B33CF4"/>
    <w:rsid w:val="00B3447F"/>
    <w:rsid w:val="00B41A6F"/>
    <w:rsid w:val="00B44254"/>
    <w:rsid w:val="00B44779"/>
    <w:rsid w:val="00B45BA5"/>
    <w:rsid w:val="00B45CB6"/>
    <w:rsid w:val="00B46966"/>
    <w:rsid w:val="00B47E9D"/>
    <w:rsid w:val="00B516A3"/>
    <w:rsid w:val="00B52303"/>
    <w:rsid w:val="00B56A04"/>
    <w:rsid w:val="00B60BDB"/>
    <w:rsid w:val="00B60EB3"/>
    <w:rsid w:val="00B6449A"/>
    <w:rsid w:val="00B65845"/>
    <w:rsid w:val="00B66041"/>
    <w:rsid w:val="00B66923"/>
    <w:rsid w:val="00B7165E"/>
    <w:rsid w:val="00B86C0A"/>
    <w:rsid w:val="00B87595"/>
    <w:rsid w:val="00B92159"/>
    <w:rsid w:val="00B9430A"/>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4EED"/>
    <w:rsid w:val="00BD5378"/>
    <w:rsid w:val="00BD69F9"/>
    <w:rsid w:val="00BD7420"/>
    <w:rsid w:val="00BD7D65"/>
    <w:rsid w:val="00BE05AC"/>
    <w:rsid w:val="00BE11B3"/>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07A2F"/>
    <w:rsid w:val="00C119C9"/>
    <w:rsid w:val="00C12DD6"/>
    <w:rsid w:val="00C22DA9"/>
    <w:rsid w:val="00C2323E"/>
    <w:rsid w:val="00C25104"/>
    <w:rsid w:val="00C31DBE"/>
    <w:rsid w:val="00C32104"/>
    <w:rsid w:val="00C332CD"/>
    <w:rsid w:val="00C33BFF"/>
    <w:rsid w:val="00C4055D"/>
    <w:rsid w:val="00C479BF"/>
    <w:rsid w:val="00C50073"/>
    <w:rsid w:val="00C5097B"/>
    <w:rsid w:val="00C56BE2"/>
    <w:rsid w:val="00C57969"/>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972"/>
    <w:rsid w:val="00C95B87"/>
    <w:rsid w:val="00C95D51"/>
    <w:rsid w:val="00C96D14"/>
    <w:rsid w:val="00CA1898"/>
    <w:rsid w:val="00CA23DE"/>
    <w:rsid w:val="00CA380B"/>
    <w:rsid w:val="00CA7790"/>
    <w:rsid w:val="00CB13A6"/>
    <w:rsid w:val="00CB714C"/>
    <w:rsid w:val="00CC0723"/>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260C"/>
    <w:rsid w:val="00D6320F"/>
    <w:rsid w:val="00D6442E"/>
    <w:rsid w:val="00D65D66"/>
    <w:rsid w:val="00D66222"/>
    <w:rsid w:val="00D6750A"/>
    <w:rsid w:val="00D77823"/>
    <w:rsid w:val="00D820CA"/>
    <w:rsid w:val="00D82F0A"/>
    <w:rsid w:val="00D82FD0"/>
    <w:rsid w:val="00D84435"/>
    <w:rsid w:val="00D85469"/>
    <w:rsid w:val="00D8617F"/>
    <w:rsid w:val="00D86AFF"/>
    <w:rsid w:val="00D97F66"/>
    <w:rsid w:val="00DA0155"/>
    <w:rsid w:val="00DA092B"/>
    <w:rsid w:val="00DA2A6C"/>
    <w:rsid w:val="00DA62C1"/>
    <w:rsid w:val="00DA64F5"/>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3F1A"/>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6CE0"/>
    <w:rsid w:val="00E47421"/>
    <w:rsid w:val="00E4787B"/>
    <w:rsid w:val="00E50EA7"/>
    <w:rsid w:val="00E51F36"/>
    <w:rsid w:val="00E528AB"/>
    <w:rsid w:val="00E52969"/>
    <w:rsid w:val="00E55D32"/>
    <w:rsid w:val="00E6187C"/>
    <w:rsid w:val="00E63D11"/>
    <w:rsid w:val="00E66F70"/>
    <w:rsid w:val="00E67167"/>
    <w:rsid w:val="00E72906"/>
    <w:rsid w:val="00E74519"/>
    <w:rsid w:val="00E75F46"/>
    <w:rsid w:val="00E76C84"/>
    <w:rsid w:val="00E81984"/>
    <w:rsid w:val="00E81DE9"/>
    <w:rsid w:val="00E8655C"/>
    <w:rsid w:val="00E87DFF"/>
    <w:rsid w:val="00E903FD"/>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3927"/>
    <w:rsid w:val="00EC430B"/>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3C8F"/>
    <w:rsid w:val="00EF74BC"/>
    <w:rsid w:val="00F036E2"/>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5AEA"/>
    <w:rsid w:val="00F46457"/>
    <w:rsid w:val="00F47BD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534"/>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F03A4"/>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1fff3">
    <w:name w:val="Абзац списка1"/>
    <w:basedOn w:val="a"/>
    <w:rsid w:val="00E46CE0"/>
    <w:pPr>
      <w:suppressAutoHyphens/>
      <w:spacing w:after="200" w:line="276" w:lineRule="auto"/>
      <w:ind w:left="720"/>
      <w:contextualSpacing/>
    </w:pPr>
    <w:rPr>
      <w:rFonts w:ascii="Calibri" w:eastAsia="font186" w:hAnsi="Calibri" w:cs="font186"/>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1F1524142BE1EF01438BBE389977DE713C07F6D59006814AC33D6E67g117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11F1524142BE1EF01438BBE389977DE713002F2DE9506814AC33D6E67g117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1F1524142BE1EF01438BBE389977DE713002F2DE9506814AC33D6E67173BC4AE809C85A922CC59g01F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11F1524142BE1EF01438BBE389977DE713007F4DA9406814AC33D6E67173BC4AE809C85A922CC52g012F" TargetMode="External"/><Relationship Id="rId4" Type="http://schemas.microsoft.com/office/2007/relationships/stylesWithEffects" Target="stylesWithEffects.xml"/><Relationship Id="rId9" Type="http://schemas.openxmlformats.org/officeDocument/2006/relationships/hyperlink" Target="consultantplus://offline/ref=EFEFD8216A5CFEBD46B8E259557621BD906889A559D1E0A3F32C3CE1C4N115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27B3-0B4F-4D22-B2C8-0B23CC72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12</Pages>
  <Words>4086</Words>
  <Characters>23293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1</cp:lastModifiedBy>
  <cp:revision>24</cp:revision>
  <cp:lastPrinted>2016-08-22T04:30:00Z</cp:lastPrinted>
  <dcterms:created xsi:type="dcterms:W3CDTF">2014-03-04T05:23:00Z</dcterms:created>
  <dcterms:modified xsi:type="dcterms:W3CDTF">2016-08-22T07:52:00Z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e5dd1453-74b7-4c93-9cdf-cff1da5fc6c2</vt:lpwstr>
  </property>
</Properties>
</file>