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1" w:rsidRPr="00582A91" w:rsidRDefault="00582A91" w:rsidP="00582A91">
      <w:pPr>
        <w:pStyle w:val="1"/>
      </w:pPr>
      <w:r w:rsidRPr="00582A91">
        <w:t>АДМИНИСТРАЦИЯ СЕЛЬСКОГО ПОСЕЛЕНИЯ АГАН</w:t>
      </w:r>
    </w:p>
    <w:p w:rsidR="00582A91" w:rsidRPr="00582A91" w:rsidRDefault="00582A91" w:rsidP="00582A91">
      <w:pPr>
        <w:pStyle w:val="1"/>
        <w:rPr>
          <w:szCs w:val="28"/>
        </w:rPr>
      </w:pPr>
      <w:r w:rsidRPr="00582A91">
        <w:rPr>
          <w:szCs w:val="28"/>
        </w:rPr>
        <w:t>Нижневартовский район</w:t>
      </w:r>
    </w:p>
    <w:p w:rsidR="00582A91" w:rsidRPr="00582A91" w:rsidRDefault="00582A91" w:rsidP="00582A91">
      <w:pPr>
        <w:pStyle w:val="7"/>
        <w:jc w:val="center"/>
        <w:rPr>
          <w:sz w:val="28"/>
          <w:szCs w:val="28"/>
        </w:rPr>
      </w:pPr>
      <w:r w:rsidRPr="00582A91">
        <w:rPr>
          <w:sz w:val="28"/>
          <w:szCs w:val="28"/>
        </w:rPr>
        <w:t xml:space="preserve">Ханты-Мансийский автономный округ - </w:t>
      </w:r>
      <w:proofErr w:type="spellStart"/>
      <w:r w:rsidRPr="00582A91">
        <w:rPr>
          <w:sz w:val="28"/>
          <w:szCs w:val="28"/>
        </w:rPr>
        <w:t>Югра</w:t>
      </w:r>
      <w:proofErr w:type="spellEnd"/>
    </w:p>
    <w:p w:rsidR="00582A91" w:rsidRPr="00582A91" w:rsidRDefault="00582A91" w:rsidP="00582A91">
      <w:pPr>
        <w:pStyle w:val="2"/>
        <w:rPr>
          <w:sz w:val="28"/>
          <w:szCs w:val="28"/>
        </w:rPr>
      </w:pPr>
    </w:p>
    <w:p w:rsidR="00582A91" w:rsidRDefault="00582A91" w:rsidP="00582A91">
      <w:pPr>
        <w:pStyle w:val="2"/>
      </w:pPr>
      <w:r w:rsidRPr="00582A91">
        <w:t>ПОСТАНОВЛЕНИЕ</w:t>
      </w:r>
    </w:p>
    <w:p w:rsidR="00582A91" w:rsidRPr="00582A91" w:rsidRDefault="00582A91" w:rsidP="00582A91"/>
    <w:p w:rsidR="00582A91" w:rsidRPr="00582A91" w:rsidRDefault="00582A91" w:rsidP="00582A91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82A91" w:rsidRPr="008F245F" w:rsidRDefault="00582A91" w:rsidP="00582A91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A24074">
        <w:rPr>
          <w:rFonts w:ascii="Times New Roman" w:hAnsi="Times New Roman" w:cs="Times New Roman"/>
          <w:spacing w:val="-1"/>
          <w:sz w:val="28"/>
          <w:szCs w:val="28"/>
        </w:rPr>
        <w:t>16.04.2012</w:t>
      </w:r>
      <w:r w:rsidRPr="008F245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</w:t>
      </w:r>
      <w:r w:rsidR="00A24074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8F24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245F">
        <w:rPr>
          <w:rFonts w:ascii="Times New Roman" w:hAnsi="Times New Roman" w:cs="Times New Roman"/>
          <w:sz w:val="28"/>
          <w:szCs w:val="28"/>
        </w:rPr>
        <w:t>№</w:t>
      </w:r>
      <w:r w:rsidR="00A24074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z w:val="28"/>
          <w:szCs w:val="28"/>
        </w:rPr>
        <w:t>п. Аган</w:t>
      </w: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pStyle w:val="3"/>
        <w:spacing w:after="0" w:line="240" w:lineRule="auto"/>
        <w:ind w:left="0"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45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F245F">
        <w:rPr>
          <w:rFonts w:ascii="Times New Roman" w:hAnsi="Times New Roman" w:cs="Times New Roman"/>
          <w:bCs/>
          <w:sz w:val="28"/>
          <w:szCs w:val="28"/>
        </w:rPr>
        <w:t>П</w:t>
      </w:r>
      <w:r w:rsidRPr="008F245F">
        <w:rPr>
          <w:rFonts w:ascii="Times New Roman" w:hAnsi="Times New Roman" w:cs="Times New Roman"/>
          <w:sz w:val="28"/>
          <w:szCs w:val="28"/>
        </w:rPr>
        <w:t>орядка внесения проектов муниципальных  правовых актов администрации сельского поселения</w:t>
      </w:r>
      <w:proofErr w:type="gramEnd"/>
      <w:r w:rsidRPr="008F245F">
        <w:rPr>
          <w:rFonts w:ascii="Times New Roman" w:hAnsi="Times New Roman" w:cs="Times New Roman"/>
          <w:sz w:val="28"/>
          <w:szCs w:val="28"/>
        </w:rPr>
        <w:t xml:space="preserve"> Аган</w:t>
      </w:r>
    </w:p>
    <w:p w:rsidR="00582A91" w:rsidRPr="008F245F" w:rsidRDefault="00582A91" w:rsidP="00582A91">
      <w:pPr>
        <w:pStyle w:val="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2A91" w:rsidRPr="008F245F" w:rsidRDefault="00582A91" w:rsidP="00582A91">
      <w:pPr>
        <w:pStyle w:val="1"/>
        <w:ind w:firstLine="567"/>
        <w:jc w:val="both"/>
        <w:rPr>
          <w:b w:val="0"/>
          <w:color w:val="000000"/>
          <w:szCs w:val="28"/>
        </w:rPr>
      </w:pPr>
      <w:r w:rsidRPr="008F245F">
        <w:rPr>
          <w:b w:val="0"/>
          <w:color w:val="000000"/>
          <w:szCs w:val="28"/>
        </w:rPr>
        <w:t xml:space="preserve">В соответствии с </w:t>
      </w:r>
      <w:proofErr w:type="gramStart"/>
      <w:r w:rsidRPr="008F245F">
        <w:rPr>
          <w:b w:val="0"/>
          <w:color w:val="000000"/>
          <w:szCs w:val="28"/>
        </w:rPr>
        <w:t>ч</w:t>
      </w:r>
      <w:proofErr w:type="gramEnd"/>
      <w:r w:rsidRPr="008F245F">
        <w:rPr>
          <w:b w:val="0"/>
          <w:color w:val="000000"/>
          <w:szCs w:val="28"/>
        </w:rPr>
        <w:t>. 2 ст. 46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Уставом сельского поселения Аган:</w:t>
      </w: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bCs/>
          <w:sz w:val="28"/>
          <w:szCs w:val="28"/>
        </w:rPr>
        <w:t>1. Утвердить П</w:t>
      </w:r>
      <w:r w:rsidRPr="008F245F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Pr="008F245F">
        <w:rPr>
          <w:rFonts w:ascii="Times New Roman" w:hAnsi="Times New Roman" w:cs="Times New Roman"/>
          <w:sz w:val="28"/>
          <w:szCs w:val="28"/>
        </w:rPr>
        <w:t>внесения проектов муниципальных правовых актов администрации сельского поселения</w:t>
      </w:r>
      <w:proofErr w:type="gramEnd"/>
      <w:r w:rsidRPr="008F245F">
        <w:rPr>
          <w:rFonts w:ascii="Times New Roman" w:hAnsi="Times New Roman" w:cs="Times New Roman"/>
          <w:sz w:val="28"/>
          <w:szCs w:val="28"/>
        </w:rPr>
        <w:t xml:space="preserve"> Аган согласно приложению.</w:t>
      </w:r>
    </w:p>
    <w:p w:rsidR="00582A91" w:rsidRPr="008F245F" w:rsidRDefault="00582A91" w:rsidP="00582A91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91" w:rsidRDefault="00582A91" w:rsidP="00582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z w:val="28"/>
          <w:szCs w:val="28"/>
        </w:rPr>
        <w:t>2. Ознакомить с настоящим постановлением работников администрации сельского поселения Аган.</w:t>
      </w:r>
    </w:p>
    <w:p w:rsidR="000D6885" w:rsidRPr="008F245F" w:rsidRDefault="000D6885" w:rsidP="00582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сельского поселения Аган № 33 от 01.06.2007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правовых актов главы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Аган».</w:t>
      </w:r>
    </w:p>
    <w:p w:rsidR="00582A91" w:rsidRPr="008F245F" w:rsidRDefault="000D6885" w:rsidP="00582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A91" w:rsidRPr="008F245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районной газете «Новости </w:t>
      </w:r>
      <w:proofErr w:type="spellStart"/>
      <w:r w:rsidR="00582A91" w:rsidRPr="008F245F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82A91" w:rsidRPr="008F245F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Нижневартовского района.</w:t>
      </w:r>
      <w:r w:rsidR="00582A91" w:rsidRPr="008F245F">
        <w:rPr>
          <w:rFonts w:ascii="Times New Roman" w:hAnsi="Times New Roman" w:cs="Times New Roman"/>
          <w:sz w:val="28"/>
          <w:szCs w:val="28"/>
        </w:rPr>
        <w:tab/>
      </w:r>
    </w:p>
    <w:p w:rsidR="00582A91" w:rsidRPr="008F245F" w:rsidRDefault="00582A91" w:rsidP="00582A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0D6885" w:rsidP="00582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A91" w:rsidRPr="008F2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A91" w:rsidRPr="008F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A91" w:rsidRPr="008F24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оставлю за собой.</w:t>
      </w:r>
    </w:p>
    <w:p w:rsidR="00582A91" w:rsidRPr="008F245F" w:rsidRDefault="00582A91" w:rsidP="00582A91">
      <w:pPr>
        <w:shd w:val="clear" w:color="auto" w:fill="FFFFFF"/>
        <w:tabs>
          <w:tab w:val="left" w:pos="684"/>
        </w:tabs>
        <w:spacing w:before="7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82A91" w:rsidRPr="008F245F" w:rsidRDefault="00582A91" w:rsidP="00582A91">
      <w:pPr>
        <w:shd w:val="clear" w:color="auto" w:fill="FFFFFF"/>
        <w:tabs>
          <w:tab w:val="left" w:pos="684"/>
        </w:tabs>
        <w:spacing w:before="7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82A91" w:rsidRPr="008F245F" w:rsidRDefault="00582A91" w:rsidP="00582A91">
      <w:pPr>
        <w:shd w:val="clear" w:color="auto" w:fill="FFFFFF"/>
        <w:tabs>
          <w:tab w:val="left" w:pos="684"/>
        </w:tabs>
        <w:spacing w:before="7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82A91" w:rsidRPr="008F245F" w:rsidRDefault="00582A91" w:rsidP="00582A91">
      <w:pPr>
        <w:shd w:val="clear" w:color="auto" w:fill="FFFFFF"/>
        <w:tabs>
          <w:tab w:val="left" w:pos="684"/>
        </w:tabs>
        <w:spacing w:before="7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pacing w:val="-1"/>
          <w:sz w:val="28"/>
          <w:szCs w:val="28"/>
        </w:rPr>
        <w:t>Глава сельского поселения Аган                                                         Г.Г. Соколов</w:t>
      </w:r>
    </w:p>
    <w:p w:rsidR="00582A91" w:rsidRPr="008F245F" w:rsidRDefault="00582A91" w:rsidP="00582A91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Аган </w:t>
      </w:r>
    </w:p>
    <w:p w:rsidR="00582A91" w:rsidRPr="008F245F" w:rsidRDefault="00582A91" w:rsidP="00582A91">
      <w:pPr>
        <w:spacing w:after="0" w:line="240" w:lineRule="auto"/>
        <w:ind w:left="5668"/>
        <w:rPr>
          <w:rFonts w:ascii="Times New Roman" w:hAnsi="Times New Roman" w:cs="Times New Roman"/>
          <w:sz w:val="28"/>
          <w:szCs w:val="28"/>
        </w:rPr>
      </w:pPr>
      <w:r w:rsidRPr="008F245F">
        <w:rPr>
          <w:rFonts w:ascii="Times New Roman" w:hAnsi="Times New Roman" w:cs="Times New Roman"/>
          <w:sz w:val="28"/>
          <w:szCs w:val="28"/>
        </w:rPr>
        <w:t xml:space="preserve">от </w:t>
      </w:r>
      <w:r w:rsidR="00A24074">
        <w:rPr>
          <w:rFonts w:ascii="Times New Roman" w:hAnsi="Times New Roman" w:cs="Times New Roman"/>
          <w:sz w:val="28"/>
          <w:szCs w:val="28"/>
        </w:rPr>
        <w:t>16.04.2012</w:t>
      </w:r>
      <w:r w:rsidRPr="008F245F">
        <w:rPr>
          <w:rFonts w:ascii="Times New Roman" w:hAnsi="Times New Roman" w:cs="Times New Roman"/>
          <w:sz w:val="28"/>
          <w:szCs w:val="28"/>
        </w:rPr>
        <w:t xml:space="preserve"> № </w:t>
      </w:r>
      <w:r w:rsidR="00A24074">
        <w:rPr>
          <w:rFonts w:ascii="Times New Roman" w:hAnsi="Times New Roman" w:cs="Times New Roman"/>
          <w:sz w:val="28"/>
          <w:szCs w:val="28"/>
        </w:rPr>
        <w:t>23</w:t>
      </w: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2A91" w:rsidRPr="008F245F" w:rsidRDefault="00582A91" w:rsidP="00582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F">
        <w:rPr>
          <w:rFonts w:ascii="Times New Roman" w:hAnsi="Times New Roman" w:cs="Times New Roman"/>
          <w:b/>
          <w:sz w:val="28"/>
          <w:szCs w:val="28"/>
        </w:rPr>
        <w:t>внесения проектов муниципальных правовых актов администрации сельского поселения Аган</w:t>
      </w:r>
    </w:p>
    <w:p w:rsidR="00582A91" w:rsidRPr="008F245F" w:rsidRDefault="00582A91" w:rsidP="00582A91">
      <w:pPr>
        <w:rPr>
          <w:rFonts w:ascii="Times New Roman" w:hAnsi="Times New Roman" w:cs="Times New Roman"/>
          <w:sz w:val="28"/>
          <w:szCs w:val="28"/>
        </w:rPr>
      </w:pP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5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1.1. Настоящий порядок устанавливает единую систему подготовки и оформления муниципальных правовых актов администрации муниципального образования сельского поселения Аган (далее муниципального образования, сельского поселения).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1.2. Муниципальные правовые акты администрации сельского  поселения Аган  принимаются по вопросам местного значения, по вопросам осуществления отдельных государственных полномочий, переданных для реализации органам местного самоуправления.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F245F">
        <w:rPr>
          <w:rFonts w:ascii="Times New Roman" w:hAnsi="Times New Roman"/>
          <w:sz w:val="28"/>
          <w:szCs w:val="28"/>
        </w:rPr>
        <w:t xml:space="preserve">Муниципальные правовые акты не должны противоречить Конституции Российской Федерации, федеральным конституционным законам, Федеральному закону от </w:t>
      </w:r>
      <w:r w:rsidR="008F245F" w:rsidRPr="008F245F">
        <w:rPr>
          <w:rFonts w:ascii="Times New Roman" w:hAnsi="Times New Roman"/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8F245F">
          <w:rPr>
            <w:rFonts w:ascii="Times New Roman" w:hAnsi="Times New Roman"/>
            <w:sz w:val="28"/>
            <w:szCs w:val="28"/>
          </w:rPr>
          <w:t>2003 г</w:t>
        </w:r>
      </w:smartTag>
      <w:r w:rsidRPr="008F245F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иным федеральным законам и нормативно-правовым актам Российской Федерации, законам Ханты</w:t>
      </w:r>
      <w:r w:rsidR="008F245F" w:rsidRPr="008F245F">
        <w:rPr>
          <w:rFonts w:ascii="Times New Roman" w:hAnsi="Times New Roman"/>
          <w:sz w:val="28"/>
          <w:szCs w:val="28"/>
        </w:rPr>
        <w:t>-</w:t>
      </w:r>
      <w:r w:rsidRPr="008F245F">
        <w:rPr>
          <w:rFonts w:ascii="Times New Roman" w:hAnsi="Times New Roman"/>
          <w:sz w:val="28"/>
          <w:szCs w:val="28"/>
        </w:rPr>
        <w:t>Мансийского автономного округа</w:t>
      </w:r>
      <w:r w:rsidR="008F245F" w:rsidRPr="008F245F">
        <w:rPr>
          <w:rFonts w:ascii="Times New Roman" w:hAnsi="Times New Roman"/>
          <w:sz w:val="28"/>
          <w:szCs w:val="28"/>
        </w:rPr>
        <w:t xml:space="preserve"> </w:t>
      </w:r>
      <w:r w:rsidRPr="008F245F">
        <w:rPr>
          <w:rFonts w:ascii="Times New Roman" w:hAnsi="Times New Roman"/>
          <w:sz w:val="28"/>
          <w:szCs w:val="28"/>
        </w:rPr>
        <w:t>-</w:t>
      </w:r>
      <w:r w:rsidR="008F245F" w:rsidRPr="008F245F">
        <w:rPr>
          <w:rFonts w:ascii="Times New Roman" w:hAnsi="Times New Roman"/>
          <w:sz w:val="28"/>
          <w:szCs w:val="28"/>
        </w:rPr>
        <w:t xml:space="preserve"> </w:t>
      </w:r>
      <w:r w:rsidRPr="008F245F">
        <w:rPr>
          <w:rFonts w:ascii="Times New Roman" w:hAnsi="Times New Roman"/>
          <w:sz w:val="28"/>
          <w:szCs w:val="28"/>
        </w:rPr>
        <w:t>Югры, Уставу муниципального образования сельское поселение Аган и правовым актам, принятым на местном референдуме (сходе граждан).</w:t>
      </w:r>
      <w:proofErr w:type="gramEnd"/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91" w:rsidRPr="008F245F" w:rsidRDefault="00582A91" w:rsidP="00582A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F">
        <w:rPr>
          <w:rFonts w:ascii="Times New Roman" w:hAnsi="Times New Roman" w:cs="Times New Roman"/>
          <w:b/>
          <w:sz w:val="28"/>
          <w:szCs w:val="28"/>
        </w:rPr>
        <w:t>2. Требования к оформлению проектов  муниципальных правовых актов администрации муниципального образования</w:t>
      </w:r>
    </w:p>
    <w:p w:rsidR="00582A91" w:rsidRPr="008F245F" w:rsidRDefault="00582A91" w:rsidP="00582A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F">
        <w:rPr>
          <w:rFonts w:ascii="Times New Roman" w:hAnsi="Times New Roman" w:cs="Times New Roman"/>
          <w:b/>
          <w:sz w:val="28"/>
          <w:szCs w:val="28"/>
        </w:rPr>
        <w:t>сельское поселение Аган</w:t>
      </w:r>
    </w:p>
    <w:p w:rsidR="00582A91" w:rsidRPr="008F245F" w:rsidRDefault="00582A91" w:rsidP="008F245F">
      <w:pPr>
        <w:pStyle w:val="a7"/>
        <w:ind w:firstLine="540"/>
        <w:jc w:val="both"/>
        <w:rPr>
          <w:i/>
          <w:sz w:val="28"/>
          <w:szCs w:val="28"/>
        </w:rPr>
      </w:pPr>
      <w:r w:rsidRPr="008F245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F245F">
        <w:rPr>
          <w:rFonts w:ascii="Times New Roman" w:hAnsi="Times New Roman" w:cs="Times New Roman"/>
          <w:sz w:val="28"/>
          <w:szCs w:val="28"/>
        </w:rPr>
        <w:t>Проекты муниципальных правовых актов администрации муниципального образования сельское поселение Аган готовятся и вносятся заместителями главы, специалистами местной администрации, депутатами представительного органа муниципального образования, инициативными группами граждан, а также иными субъектами правотворческой инициативы, установленными Уставом муниципального образования сельского поселения Аган по собственной инициативе или по поручению главы муниципального образования, данному в виде устного или письменного распоряжения конкретным должностным лицам, а также</w:t>
      </w:r>
      <w:proofErr w:type="gramEnd"/>
      <w:r w:rsidRPr="008F245F">
        <w:rPr>
          <w:rFonts w:ascii="Times New Roman" w:hAnsi="Times New Roman" w:cs="Times New Roman"/>
          <w:sz w:val="28"/>
          <w:szCs w:val="28"/>
        </w:rPr>
        <w:t xml:space="preserve">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законов,  постановлений и распоряжений Губернатора, Правительства </w:t>
      </w:r>
      <w:r w:rsidRPr="008F245F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</w:t>
      </w:r>
      <w:r w:rsidR="008F245F" w:rsidRPr="008F245F">
        <w:rPr>
          <w:rFonts w:ascii="Times New Roman" w:hAnsi="Times New Roman" w:cs="Times New Roman"/>
          <w:sz w:val="28"/>
          <w:szCs w:val="28"/>
        </w:rPr>
        <w:t xml:space="preserve"> </w:t>
      </w:r>
      <w:r w:rsidRPr="008F245F">
        <w:rPr>
          <w:rFonts w:ascii="Times New Roman" w:hAnsi="Times New Roman" w:cs="Times New Roman"/>
          <w:sz w:val="28"/>
          <w:szCs w:val="28"/>
        </w:rPr>
        <w:t>-</w:t>
      </w:r>
      <w:r w:rsidR="008F245F" w:rsidRPr="008F245F">
        <w:rPr>
          <w:rFonts w:ascii="Times New Roman" w:hAnsi="Times New Roman" w:cs="Times New Roman"/>
          <w:sz w:val="28"/>
          <w:szCs w:val="28"/>
        </w:rPr>
        <w:t xml:space="preserve"> </w:t>
      </w:r>
      <w:r w:rsidRPr="008F245F">
        <w:rPr>
          <w:rFonts w:ascii="Times New Roman" w:hAnsi="Times New Roman" w:cs="Times New Roman"/>
          <w:sz w:val="28"/>
          <w:szCs w:val="28"/>
        </w:rPr>
        <w:t>Югры</w:t>
      </w:r>
      <w:r w:rsidRPr="008F245F">
        <w:rPr>
          <w:rFonts w:ascii="Times New Roman" w:hAnsi="Times New Roman" w:cs="Times New Roman"/>
          <w:i/>
          <w:sz w:val="28"/>
          <w:szCs w:val="28"/>
        </w:rPr>
        <w:t>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45F">
        <w:rPr>
          <w:rFonts w:ascii="Times New Roman" w:hAnsi="Times New Roman"/>
          <w:sz w:val="28"/>
          <w:szCs w:val="28"/>
        </w:rPr>
        <w:t>Поступающие в администрацию муниципального образования сельского поселения Аган  предложения от депутатов представительного органа муниципального образования, инициативных групп граждан, о принятии муниципальных правовых актов муниципального образования сельское поселение Аган направляются для предварительного рассмотрения главе муниципального образования, должностным лицам.</w:t>
      </w:r>
      <w:proofErr w:type="gramEnd"/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2.2. Требования к содержательной стороне проектов нормативных правовых актов: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- текст должен быть предельно кратким, суть документа должна быть изложена четко и исключать возможность двоякого толкования;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которыми принимается данный документ. В распоряжениях преамбула может отсутствовать;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- в постановляющей части должны отражаться пункты, предусматривающие конкретные поручения, механизмы реализации устанавливаемых данным актом норм и поручений, сроки их исполнения, поручения о </w:t>
      </w:r>
      <w:proofErr w:type="gramStart"/>
      <w:r w:rsidRPr="008F245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F245F">
        <w:rPr>
          <w:rFonts w:ascii="Times New Roman" w:hAnsi="Times New Roman"/>
          <w:sz w:val="28"/>
          <w:szCs w:val="28"/>
        </w:rPr>
        <w:t xml:space="preserve"> исполнением;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- в проекте в случае необходимости должны быть определены порядок и сроки вступления в силу нормативно-правового акта и указания о его официальном опубликовании в установленном порядке;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- в приложениях к акту помещаются планы мероприятий, списки, программы, графики, схемы и т.п., если они необходимы для надлежащего применения акта;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- приложения к акту должны иметь отметку, связывающую их с основными документами и придающую им юридическую силу.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Муниципальные правовые акты обязательно должны иметь заголовок, четкую структуру и точно отвечать своему назначению, тексты должны быть тщательно отредактированы и не допускать различного толкования вопроса.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2.3. Проекты муниципальных правовых актов должны отвечать требованиям действующего законодательства, быть подготовленными с учетом решений, принятых ранее, и исключать дублирование пунктов ранее принятых решений, а также принятие дополнительных распорядительных документов по данному вопросу.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2.4. В проектах муниципальных правовых актов, связанных с социально-экономическим развитием муниципального образования и жизнедеятельностью населения, в обязательном порядке должны быть указаны: правовой акт, являющийся основанием для принятия решения, конкретные виды, объемы работ, сроки исполнения и исполнители.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lastRenderedPageBreak/>
        <w:t>Предложения должны быть реальными и конкретными, обеспеченными достаточными материальными и финансовыми средствами.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В необходимых случаях проекты  должны содержать пункты о возложении </w:t>
      </w:r>
      <w:proofErr w:type="gramStart"/>
      <w:r w:rsidRPr="008F24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245F">
        <w:rPr>
          <w:rFonts w:ascii="Times New Roman" w:hAnsi="Times New Roman"/>
          <w:sz w:val="28"/>
          <w:szCs w:val="28"/>
        </w:rPr>
        <w:t xml:space="preserve"> их выполнением на конкретных должностных лиц и сроки представления информации об исполнении документа.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2.5. Если актом вносятся изменения и дополнения, то указывается дата, номер, название акта, в который вносятся изменения и дополнения.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В случае, когда вносимые изменения и дополнения затрагивают более половины текста </w:t>
      </w:r>
      <w:proofErr w:type="gramStart"/>
      <w:r w:rsidRPr="008F245F">
        <w:rPr>
          <w:rFonts w:ascii="Times New Roman" w:hAnsi="Times New Roman"/>
          <w:sz w:val="28"/>
          <w:szCs w:val="28"/>
        </w:rPr>
        <w:t>ранее принятого</w:t>
      </w:r>
      <w:proofErr w:type="gramEnd"/>
      <w:r w:rsidRPr="008F245F">
        <w:rPr>
          <w:rFonts w:ascii="Times New Roman" w:hAnsi="Times New Roman"/>
          <w:sz w:val="28"/>
          <w:szCs w:val="28"/>
        </w:rPr>
        <w:t xml:space="preserve"> акта или в него ранее были внесены изменения и дополнения более чем тремя актами, то оно должно быть признано утратившим силу и принимается новый муниципальный правовой акт.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2.6. Если в акте предусматривается отмена нормативных актов, принятых ранее по тем же вопросам, то указывается дата, номер, название отменяемых актов и делается запись о признании их утратившими силу.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2.7. При согласовании муниципального правового акта по внесению изменений и дополнений в ранее принятые акты или отмене ранее принятых актов прилагаются их копии.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5F">
        <w:rPr>
          <w:rFonts w:ascii="Times New Roman" w:hAnsi="Times New Roman"/>
          <w:b/>
          <w:sz w:val="28"/>
          <w:szCs w:val="28"/>
        </w:rPr>
        <w:t>3. Согласование муниципальных правовых актов администрации муниципального образования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3.1. Все проекты муниципальных правовых актов администрации муниципального образования подлежат обязательному согласованию со всеми заинтересованными лицами (структурными подразделениями местной администрации, организациями, учреждениями, предприятиями) на стадии проработки вопросов. 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Проекты актов, касающиеся выделения финансовых средств, подлежат обязательному согласованию финансовым органом местного самоуправления. Такие проекты могут рассматриваться при указании источников финансирования, наличии необходимых обоснований.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3.2. При наличии разногласий по проекту акта: глава муниципального образования, должностные лица, депутаты представительного органа муниципального образования, инициативные группы граждан, готовящие проект, должны организовать его обсуждение с заинтересованными сторонами с целью снятия разногласий.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Если разногласия не сняты, то к проекту муниципального правового акта вместе с листом согласования прилагаются протокол разногласий или справка с изложением мнений главе муниципального образования.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Если разногласия сняты в ходе подготовки проекта, в листе согласования делается отметка о снятии замечаний специалистом, у которого они были (с обязательным указанием даты), и сами возражения к проекту акта не прилагаются.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3.3. Если в процессе доработки в проект вносятся изменения принципиального характера, то он подлежит повторному согласованию.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lastRenderedPageBreak/>
        <w:t>3.4. Срок, в течение которого проект муниципального правового акта может находиться на согласовании в органе местного самоуправления, структурных подразделениях администрации, не должен быть более двух рабочих дней, весь срок согласования не может превышать месяц.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Если документ требует более глубокого изучения, то срок может быть продлен главой муниципального образования.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5F">
        <w:rPr>
          <w:rFonts w:ascii="Times New Roman" w:hAnsi="Times New Roman"/>
          <w:b/>
          <w:sz w:val="28"/>
          <w:szCs w:val="28"/>
        </w:rPr>
        <w:t xml:space="preserve">4. Прохождение проектов решений муниципальных правовых актов 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5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4.1. Проект муниципального правового акта с письмом (пояснительной запиской) на имя главы муниципального образования, содержащим обоснование необходимости его принятия, вместе со справочными и аналитическими материалами, листом согласования с заинтересованными сторонами, списком организаций, которым необходимо разослать решение передается должностному лицу для экспертизы и передачи на подпись главе муниципального образования.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 xml:space="preserve">4.2. Проекты муниципальных правовых актов признаются не </w:t>
      </w:r>
      <w:proofErr w:type="gramStart"/>
      <w:r w:rsidRPr="008F245F">
        <w:rPr>
          <w:rFonts w:ascii="Times New Roman" w:hAnsi="Times New Roman"/>
          <w:sz w:val="28"/>
          <w:szCs w:val="28"/>
        </w:rPr>
        <w:t>подготовленными</w:t>
      </w:r>
      <w:proofErr w:type="gramEnd"/>
      <w:r w:rsidRPr="008F245F">
        <w:rPr>
          <w:rFonts w:ascii="Times New Roman" w:hAnsi="Times New Roman"/>
          <w:sz w:val="28"/>
          <w:szCs w:val="28"/>
        </w:rPr>
        <w:t xml:space="preserve"> к подписанию главой муниципального образования и возвращаются должностному лицу, внесшим проект, если они: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а) не прошли необходимого согласования, предусмотренного настоящим положением;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б) если документ находится на согласовании более месяца со дня его внесения;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в) если проект акта, справки его согласования и рассылки оформлены не на бланках установленной формы.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5F">
        <w:rPr>
          <w:rFonts w:ascii="Times New Roman" w:hAnsi="Times New Roman"/>
          <w:b/>
          <w:sz w:val="28"/>
          <w:szCs w:val="28"/>
        </w:rPr>
        <w:t>5. Издание и вступление в силу муниципальных правовых актов администрации муниципального образования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5.1. Муниципальные правовые акты, подписанные главой муниципального образования, передаются специалисту администрации сельского поселения Аган для регистрации и выпуска.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5.2. Регистрация, выпуск документов производится в срок не более одного дня, следующего за днем подписания, а рассылка не более пяти дней.</w:t>
      </w:r>
    </w:p>
    <w:p w:rsidR="00582A91" w:rsidRPr="008F245F" w:rsidRDefault="00582A91" w:rsidP="0058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45F">
        <w:rPr>
          <w:rFonts w:ascii="Times New Roman" w:hAnsi="Times New Roman"/>
          <w:sz w:val="28"/>
          <w:szCs w:val="28"/>
        </w:rPr>
        <w:t>5.3. 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 по основной деятельности.</w:t>
      </w:r>
    </w:p>
    <w:p w:rsidR="00582A91" w:rsidRPr="008F245F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91" w:rsidRDefault="00582A91" w:rsidP="0058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2A91" w:rsidSect="00541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A91" w:rsidRPr="007C7CA1" w:rsidRDefault="00582A91" w:rsidP="008F24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7C7CA1">
        <w:rPr>
          <w:rFonts w:ascii="Times New Roman" w:hAnsi="Times New Roman"/>
        </w:rPr>
        <w:lastRenderedPageBreak/>
        <w:t xml:space="preserve">Приложение к </w:t>
      </w:r>
      <w:r w:rsidR="008F245F">
        <w:rPr>
          <w:rFonts w:ascii="Times New Roman" w:hAnsi="Times New Roman"/>
        </w:rPr>
        <w:t>Порядку</w:t>
      </w:r>
      <w:r w:rsidRPr="007C7CA1">
        <w:rPr>
          <w:rFonts w:ascii="Times New Roman" w:hAnsi="Times New Roman"/>
        </w:rPr>
        <w:t xml:space="preserve"> </w:t>
      </w:r>
      <w:proofErr w:type="gramStart"/>
      <w:r w:rsidRPr="007C7CA1">
        <w:rPr>
          <w:rFonts w:ascii="Times New Roman" w:hAnsi="Times New Roman"/>
        </w:rPr>
        <w:t xml:space="preserve">внесения проектов муниципальных правовых актов </w:t>
      </w:r>
      <w:r w:rsidR="008F245F">
        <w:rPr>
          <w:rFonts w:ascii="Times New Roman" w:hAnsi="Times New Roman"/>
        </w:rPr>
        <w:t xml:space="preserve">администрации сельского </w:t>
      </w:r>
      <w:r w:rsidRPr="007C7CA1">
        <w:rPr>
          <w:rFonts w:ascii="Times New Roman" w:hAnsi="Times New Roman"/>
        </w:rPr>
        <w:t>поселения</w:t>
      </w:r>
      <w:proofErr w:type="gramEnd"/>
      <w:r w:rsidRPr="007C7C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Аган</w:t>
      </w:r>
      <w:r w:rsidRPr="007C7CA1">
        <w:rPr>
          <w:rFonts w:ascii="Times New Roman" w:hAnsi="Times New Roman"/>
        </w:rPr>
        <w:t xml:space="preserve"> </w:t>
      </w:r>
    </w:p>
    <w:p w:rsidR="00582A91" w:rsidRDefault="00582A91" w:rsidP="00582A9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82A9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A91" w:rsidRPr="007C7CA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CA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82A91" w:rsidRPr="007C7CA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CA1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>ПОСТАНОВЛЕНИЯ (</w:t>
      </w:r>
      <w:r w:rsidRPr="007C7CA1">
        <w:rPr>
          <w:rFonts w:ascii="Times New Roman" w:hAnsi="Times New Roman"/>
          <w:b/>
          <w:sz w:val="28"/>
          <w:szCs w:val="28"/>
        </w:rPr>
        <w:t>РАСПОРЯЖЕНИЯ</w:t>
      </w:r>
      <w:r>
        <w:rPr>
          <w:rFonts w:ascii="Times New Roman" w:hAnsi="Times New Roman"/>
          <w:b/>
          <w:sz w:val="28"/>
          <w:szCs w:val="28"/>
        </w:rPr>
        <w:t>)</w:t>
      </w:r>
      <w:r w:rsidRPr="007C7CA1">
        <w:rPr>
          <w:rFonts w:ascii="Times New Roman" w:hAnsi="Times New Roman"/>
          <w:b/>
          <w:sz w:val="28"/>
          <w:szCs w:val="28"/>
        </w:rPr>
        <w:t xml:space="preserve"> АДМИНИМСТРАЦИИ СЕЛЬСКОГО </w:t>
      </w:r>
    </w:p>
    <w:p w:rsidR="00582A91" w:rsidRPr="007C7CA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CA1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АГАН</w:t>
      </w:r>
    </w:p>
    <w:p w:rsidR="00582A91" w:rsidRPr="007C7CA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A91" w:rsidRPr="007C7CA1" w:rsidRDefault="00582A91" w:rsidP="0058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A91" w:rsidRPr="007C7CA1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7CA1">
        <w:rPr>
          <w:rFonts w:ascii="Times New Roman" w:hAnsi="Times New Roman"/>
          <w:b/>
          <w:sz w:val="28"/>
          <w:szCs w:val="28"/>
        </w:rPr>
        <w:t xml:space="preserve">Наименование: </w:t>
      </w:r>
      <w:r w:rsidRPr="007C7CA1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82A91" w:rsidRPr="007C7CA1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91" w:rsidRPr="007C7CA1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7CA1">
        <w:rPr>
          <w:rFonts w:ascii="Times New Roman" w:hAnsi="Times New Roman"/>
          <w:b/>
          <w:sz w:val="28"/>
          <w:szCs w:val="28"/>
        </w:rPr>
        <w:t xml:space="preserve">Проект подготовлен: </w:t>
      </w:r>
      <w:r w:rsidRPr="007C7CA1">
        <w:rPr>
          <w:rFonts w:ascii="Times New Roman" w:hAnsi="Times New Roman"/>
          <w:sz w:val="28"/>
          <w:szCs w:val="28"/>
          <w:u w:val="single"/>
        </w:rPr>
        <w:t>____________________________________________</w:t>
      </w:r>
    </w:p>
    <w:p w:rsidR="00582A91" w:rsidRPr="007C7CA1" w:rsidRDefault="00582A91" w:rsidP="00582A91">
      <w:pPr>
        <w:spacing w:after="0" w:line="240" w:lineRule="auto"/>
        <w:ind w:left="1416" w:firstLine="708"/>
        <w:jc w:val="center"/>
        <w:rPr>
          <w:rFonts w:ascii="Times New Roman" w:hAnsi="Times New Roman"/>
          <w:sz w:val="18"/>
          <w:szCs w:val="18"/>
        </w:rPr>
      </w:pPr>
      <w:r w:rsidRPr="007C7CA1">
        <w:rPr>
          <w:rFonts w:ascii="Times New Roman" w:hAnsi="Times New Roman"/>
          <w:sz w:val="18"/>
          <w:szCs w:val="18"/>
        </w:rPr>
        <w:t>(Ф.</w:t>
      </w:r>
      <w:r>
        <w:rPr>
          <w:rFonts w:ascii="Times New Roman" w:hAnsi="Times New Roman"/>
          <w:sz w:val="18"/>
          <w:szCs w:val="18"/>
        </w:rPr>
        <w:t>И.О., должность лица, ответственного за подготовку проекта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д</w:t>
      </w:r>
      <w:proofErr w:type="gramEnd"/>
      <w:r>
        <w:rPr>
          <w:rFonts w:ascii="Times New Roman" w:hAnsi="Times New Roman"/>
          <w:sz w:val="18"/>
          <w:szCs w:val="18"/>
        </w:rPr>
        <w:t>ата)</w:t>
      </w:r>
    </w:p>
    <w:p w:rsidR="00582A91" w:rsidRPr="007C7CA1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7CA1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582A91" w:rsidRPr="007C7CA1" w:rsidRDefault="00582A91" w:rsidP="00582A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18"/>
        <w:gridCol w:w="1860"/>
        <w:gridCol w:w="2203"/>
      </w:tblGrid>
      <w:tr w:rsidR="00582A91" w:rsidRPr="007C7CA1" w:rsidTr="00D60EA4">
        <w:tc>
          <w:tcPr>
            <w:tcW w:w="3190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CA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18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CA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C7CA1">
              <w:rPr>
                <w:rFonts w:ascii="Times New Roman" w:hAnsi="Times New Roman"/>
                <w:b/>
                <w:sz w:val="28"/>
                <w:szCs w:val="28"/>
              </w:rPr>
              <w:t>визирующего</w:t>
            </w:r>
            <w:proofErr w:type="gramEnd"/>
            <w:r w:rsidRPr="007C7CA1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</w:p>
        </w:tc>
        <w:tc>
          <w:tcPr>
            <w:tcW w:w="1860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CA1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203" w:type="dxa"/>
          </w:tcPr>
          <w:p w:rsidR="00582A9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C7CA1">
              <w:rPr>
                <w:rFonts w:ascii="Times New Roman" w:hAnsi="Times New Roman"/>
                <w:b/>
                <w:sz w:val="28"/>
                <w:szCs w:val="28"/>
              </w:rPr>
              <w:t>одпись,</w:t>
            </w:r>
          </w:p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CA1">
              <w:rPr>
                <w:rFonts w:ascii="Times New Roman" w:hAnsi="Times New Roman"/>
                <w:b/>
                <w:sz w:val="28"/>
                <w:szCs w:val="28"/>
              </w:rPr>
              <w:t xml:space="preserve"> дата</w:t>
            </w:r>
          </w:p>
        </w:tc>
      </w:tr>
      <w:tr w:rsidR="00582A91" w:rsidRPr="007C7CA1" w:rsidTr="00D60EA4">
        <w:tc>
          <w:tcPr>
            <w:tcW w:w="319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82A91" w:rsidRPr="007C7CA1" w:rsidTr="00D60EA4">
        <w:tc>
          <w:tcPr>
            <w:tcW w:w="319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82A91" w:rsidRPr="007C7CA1" w:rsidTr="00D60EA4">
        <w:tc>
          <w:tcPr>
            <w:tcW w:w="319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582A91" w:rsidRPr="007C7CA1" w:rsidRDefault="00582A91" w:rsidP="00D60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582A91" w:rsidRPr="007C7CA1" w:rsidRDefault="00582A91" w:rsidP="00D60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582A91" w:rsidRDefault="00582A91" w:rsidP="0058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A91" w:rsidRDefault="00582A91" w:rsidP="00582A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2A91" w:rsidRDefault="00582A91" w:rsidP="00582A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2A91" w:rsidRPr="007C7CA1" w:rsidRDefault="00582A91" w:rsidP="00582A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C7CA1">
        <w:rPr>
          <w:rFonts w:ascii="Times New Roman" w:hAnsi="Times New Roman"/>
          <w:b/>
          <w:sz w:val="28"/>
          <w:szCs w:val="28"/>
        </w:rPr>
        <w:t>Разослать:</w:t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</w:r>
      <w:r w:rsidRPr="007C7CA1">
        <w:rPr>
          <w:rFonts w:ascii="Times New Roman" w:hAnsi="Times New Roman"/>
          <w:b/>
          <w:sz w:val="28"/>
          <w:szCs w:val="28"/>
        </w:rPr>
        <w:tab/>
        <w:t>Ознакомить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2A91" w:rsidRPr="007C7CA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CA1">
        <w:rPr>
          <w:rFonts w:ascii="Times New Roman" w:hAnsi="Times New Roman"/>
          <w:sz w:val="28"/>
          <w:szCs w:val="28"/>
        </w:rPr>
        <w:t>1._______________________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1.____________________</w:t>
      </w:r>
    </w:p>
    <w:p w:rsidR="00582A91" w:rsidRPr="007C7CA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CA1">
        <w:rPr>
          <w:rFonts w:ascii="Times New Roman" w:hAnsi="Times New Roman"/>
          <w:sz w:val="28"/>
          <w:szCs w:val="28"/>
        </w:rPr>
        <w:t>2._______________________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2.____________________</w:t>
      </w:r>
    </w:p>
    <w:p w:rsidR="00582A91" w:rsidRPr="007C7CA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CA1">
        <w:rPr>
          <w:rFonts w:ascii="Times New Roman" w:hAnsi="Times New Roman"/>
          <w:sz w:val="28"/>
          <w:szCs w:val="28"/>
        </w:rPr>
        <w:t>3._______________________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3.____________________</w:t>
      </w:r>
    </w:p>
    <w:p w:rsidR="00582A9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CA1">
        <w:rPr>
          <w:rFonts w:ascii="Times New Roman" w:hAnsi="Times New Roman"/>
          <w:sz w:val="28"/>
          <w:szCs w:val="28"/>
        </w:rPr>
        <w:t>4._______________________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4.____________________</w:t>
      </w:r>
    </w:p>
    <w:p w:rsidR="00582A9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A9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A91" w:rsidRDefault="00582A91" w:rsidP="00582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________________________________________</w:t>
      </w:r>
    </w:p>
    <w:p w:rsidR="00582A91" w:rsidRPr="006E4234" w:rsidRDefault="008F245F" w:rsidP="00582A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582A91">
        <w:rPr>
          <w:rFonts w:ascii="Times New Roman" w:hAnsi="Times New Roman"/>
        </w:rPr>
        <w:t>(подпись, расшифровка подписи, дата)</w:t>
      </w:r>
    </w:p>
    <w:p w:rsidR="00582A91" w:rsidRDefault="00582A91" w:rsidP="00582A91"/>
    <w:p w:rsidR="00CB782C" w:rsidRPr="00582A91" w:rsidRDefault="00CB782C" w:rsidP="00582A91">
      <w:pPr>
        <w:jc w:val="center"/>
        <w:rPr>
          <w:rFonts w:ascii="Times New Roman" w:hAnsi="Times New Roman" w:cs="Times New Roman"/>
        </w:rPr>
      </w:pPr>
    </w:p>
    <w:sectPr w:rsidR="00CB782C" w:rsidRPr="00582A91" w:rsidSect="0088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91"/>
    <w:rsid w:val="000D6885"/>
    <w:rsid w:val="00582A91"/>
    <w:rsid w:val="00884182"/>
    <w:rsid w:val="008F245F"/>
    <w:rsid w:val="00A24074"/>
    <w:rsid w:val="00C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82"/>
  </w:style>
  <w:style w:type="paragraph" w:styleId="1">
    <w:name w:val="heading 1"/>
    <w:basedOn w:val="a"/>
    <w:next w:val="a"/>
    <w:link w:val="10"/>
    <w:qFormat/>
    <w:rsid w:val="00582A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82A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82A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9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82A91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82A9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582A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582A91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82A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582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582A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582A91"/>
    <w:pPr>
      <w:spacing w:after="0" w:line="240" w:lineRule="auto"/>
      <w:ind w:right="-185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82A9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82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2A91"/>
    <w:rPr>
      <w:sz w:val="16"/>
      <w:szCs w:val="16"/>
    </w:rPr>
  </w:style>
  <w:style w:type="paragraph" w:styleId="a7">
    <w:name w:val="No Spacing"/>
    <w:uiPriority w:val="1"/>
    <w:qFormat/>
    <w:rsid w:val="00582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2011-12-29T11:14:00Z</cp:lastPrinted>
  <dcterms:created xsi:type="dcterms:W3CDTF">2011-12-29T10:45:00Z</dcterms:created>
  <dcterms:modified xsi:type="dcterms:W3CDTF">2012-06-14T14:48:00Z</dcterms:modified>
</cp:coreProperties>
</file>