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4A3850" w:rsidRDefault="003A6BED" w:rsidP="00472C39">
      <w:pPr>
        <w:ind w:left="4536" w:right="-1"/>
        <w:jc w:val="both"/>
        <w:rPr>
          <w:sz w:val="28"/>
          <w:szCs w:val="28"/>
        </w:rPr>
      </w:pPr>
      <w:r>
        <w:rPr>
          <w:sz w:val="28"/>
          <w:szCs w:val="28"/>
        </w:rPr>
        <w:t>от 15.06.2021 г. № 16</w:t>
      </w:r>
    </w:p>
    <w:p w:rsidR="00F22F4D" w:rsidRDefault="00F22F4D" w:rsidP="00472C39">
      <w:pPr>
        <w:ind w:left="4536" w:right="-1"/>
        <w:jc w:val="both"/>
        <w:rPr>
          <w:sz w:val="28"/>
          <w:szCs w:val="28"/>
        </w:rPr>
      </w:pPr>
      <w:r>
        <w:rPr>
          <w:sz w:val="28"/>
          <w:szCs w:val="28"/>
        </w:rPr>
        <w:t>от 31.08.2021 г. № 20</w:t>
      </w:r>
    </w:p>
    <w:p w:rsidR="00733AE4" w:rsidRDefault="00DA6ED4" w:rsidP="00472C39">
      <w:pPr>
        <w:ind w:left="4536" w:right="-1"/>
        <w:jc w:val="both"/>
        <w:rPr>
          <w:sz w:val="28"/>
          <w:szCs w:val="28"/>
        </w:rPr>
      </w:pPr>
      <w:r>
        <w:rPr>
          <w:sz w:val="28"/>
          <w:szCs w:val="28"/>
        </w:rPr>
        <w:t>от 08.06</w:t>
      </w:r>
      <w:r w:rsidR="00733AE4">
        <w:rPr>
          <w:sz w:val="28"/>
          <w:szCs w:val="28"/>
        </w:rPr>
        <w:t xml:space="preserve">.2022 г. </w:t>
      </w:r>
      <w:r>
        <w:rPr>
          <w:sz w:val="28"/>
          <w:szCs w:val="28"/>
        </w:rPr>
        <w:t>№ 14</w:t>
      </w:r>
    </w:p>
    <w:p w:rsidR="00680476" w:rsidRDefault="00680476" w:rsidP="00472C39">
      <w:pPr>
        <w:ind w:left="4536" w:right="-1"/>
        <w:jc w:val="both"/>
        <w:rPr>
          <w:sz w:val="28"/>
          <w:szCs w:val="28"/>
        </w:rPr>
      </w:pPr>
      <w:r>
        <w:rPr>
          <w:sz w:val="28"/>
          <w:szCs w:val="28"/>
        </w:rPr>
        <w:t>от 22.07.2022 г. № 22</w:t>
      </w: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B01ADE" w:rsidRDefault="00781175" w:rsidP="00B01ADE">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p>
    <w:p w:rsidR="00B01ADE" w:rsidRPr="00781175" w:rsidRDefault="006E6567" w:rsidP="00B01ADE">
      <w:pPr>
        <w:ind w:firstLine="567"/>
        <w:jc w:val="both"/>
        <w:rPr>
          <w:sz w:val="28"/>
          <w:szCs w:val="28"/>
        </w:rPr>
      </w:pPr>
      <w:r>
        <w:rPr>
          <w:sz w:val="28"/>
          <w:szCs w:val="28"/>
        </w:rPr>
        <w:t xml:space="preserve">(часть 2 </w:t>
      </w:r>
      <w:r w:rsidR="00B01ADE">
        <w:rPr>
          <w:sz w:val="28"/>
          <w:szCs w:val="28"/>
        </w:rPr>
        <w:t xml:space="preserve"> в редакции решения Совета депутатов от 28.01.2020 г. № 01)</w:t>
      </w:r>
      <w:r w:rsidR="00781175"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733AE4" w:rsidRDefault="00733AE4" w:rsidP="00733AE4">
      <w:pPr>
        <w:ind w:firstLine="567"/>
        <w:jc w:val="both"/>
        <w:rPr>
          <w:sz w:val="28"/>
          <w:szCs w:val="28"/>
        </w:rPr>
      </w:pPr>
      <w:r>
        <w:rPr>
          <w:sz w:val="28"/>
          <w:szCs w:val="28"/>
        </w:rPr>
        <w:t>8. Посёлок Аган был образован в 1920 году. День посёлка Аган отмечается ежегодно в последнее воскресенье сентября.</w:t>
      </w:r>
    </w:p>
    <w:p w:rsidR="00956169" w:rsidRPr="00365A3F" w:rsidRDefault="00956169" w:rsidP="00733AE4">
      <w:pPr>
        <w:ind w:firstLine="567"/>
        <w:jc w:val="both"/>
        <w:rPr>
          <w:sz w:val="28"/>
          <w:szCs w:val="28"/>
        </w:rPr>
      </w:pPr>
      <w:r>
        <w:rPr>
          <w:sz w:val="28"/>
          <w:szCs w:val="28"/>
        </w:rPr>
        <w:t>(часть 8 в редакции решения Совета депутатов от 08.06.2022 г. № 14)</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lastRenderedPageBreak/>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562" w:rsidRDefault="00C17562" w:rsidP="00C17562">
      <w:pPr>
        <w:ind w:firstLine="567"/>
        <w:jc w:val="both"/>
        <w:rPr>
          <w:sz w:val="28"/>
          <w:szCs w:val="28"/>
          <w:shd w:val="clear" w:color="auto" w:fill="FFFFFF"/>
        </w:rPr>
      </w:pPr>
      <w:r w:rsidRPr="00C25CEA">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 теплоснабжения;</w:t>
      </w:r>
    </w:p>
    <w:p w:rsidR="002F0D5E" w:rsidRDefault="002F0D5E" w:rsidP="00C17562">
      <w:pPr>
        <w:ind w:firstLine="567"/>
        <w:jc w:val="both"/>
        <w:rPr>
          <w:sz w:val="28"/>
          <w:szCs w:val="28"/>
          <w:shd w:val="clear" w:color="auto" w:fill="FFFFFF"/>
        </w:rPr>
      </w:pPr>
      <w:r>
        <w:rPr>
          <w:sz w:val="28"/>
          <w:szCs w:val="28"/>
          <w:shd w:val="clear" w:color="auto" w:fill="FFFFFF"/>
        </w:rPr>
        <w:t>(пункт 4.1 в редакции решения Совета депутатов от 31.08.2021 г. № 20)</w:t>
      </w:r>
    </w:p>
    <w:p w:rsidR="00472C39" w:rsidRDefault="00472C39" w:rsidP="00C17562">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C17562">
        <w:rPr>
          <w:sz w:val="28"/>
          <w:szCs w:val="28"/>
        </w:rPr>
        <w:t xml:space="preserve">о контроля на автомобильном транспорте, городском наземном электрическом транспорте и в дорожном хозяйстве </w:t>
      </w:r>
      <w:r w:rsidRPr="007835E7">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w:t>
      </w:r>
      <w:r w:rsidRPr="007835E7">
        <w:rPr>
          <w:sz w:val="28"/>
          <w:szCs w:val="28"/>
        </w:rPr>
        <w:lastRenderedPageBreak/>
        <w:t>осуществления дорожной деятельности в соответствии с законодательством Российской Федерации;</w:t>
      </w:r>
    </w:p>
    <w:p w:rsidR="002F0D5E" w:rsidRPr="007835E7" w:rsidRDefault="002F0D5E" w:rsidP="00C17562">
      <w:pPr>
        <w:ind w:firstLine="567"/>
        <w:jc w:val="both"/>
        <w:rPr>
          <w:sz w:val="28"/>
          <w:szCs w:val="28"/>
        </w:rPr>
      </w:pPr>
      <w:r>
        <w:rPr>
          <w:sz w:val="28"/>
          <w:szCs w:val="28"/>
        </w:rPr>
        <w:t>(пункт 5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D047F" w:rsidRDefault="001D047F" w:rsidP="00472C39">
      <w:pPr>
        <w:ind w:firstLine="567"/>
        <w:jc w:val="both"/>
        <w:rPr>
          <w:sz w:val="28"/>
          <w:szCs w:val="28"/>
        </w:rPr>
      </w:pPr>
      <w:r>
        <w:rPr>
          <w:sz w:val="28"/>
          <w:szCs w:val="28"/>
        </w:rPr>
        <w:t>7.1) утратил силу (решение Совета депутатов от 15.06.2021 г. № 16)</w:t>
      </w:r>
    </w:p>
    <w:p w:rsidR="001D047F" w:rsidRPr="007835E7" w:rsidRDefault="001D047F" w:rsidP="00472C39">
      <w:pPr>
        <w:ind w:firstLine="567"/>
        <w:jc w:val="both"/>
        <w:rPr>
          <w:sz w:val="28"/>
          <w:szCs w:val="28"/>
        </w:rPr>
      </w:pPr>
      <w:r>
        <w:rPr>
          <w:sz w:val="28"/>
          <w:szCs w:val="28"/>
        </w:rPr>
        <w:t>7.2) утратил силу (решение Совета депутатов от 15.06.2021 г.</w:t>
      </w:r>
      <w:r w:rsidR="00A30AD7">
        <w:rPr>
          <w:sz w:val="28"/>
          <w:szCs w:val="28"/>
        </w:rPr>
        <w:t xml:space="preserve"> № 16)</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r w:rsidR="00C17562">
        <w:rPr>
          <w:sz w:val="28"/>
          <w:szCs w:val="28"/>
        </w:rPr>
        <w:t xml:space="preserve">муниципального </w:t>
      </w:r>
      <w:r w:rsidRPr="007835E7">
        <w:rPr>
          <w:sz w:val="28"/>
          <w:szCs w:val="28"/>
        </w:rPr>
        <w:t>контроля</w:t>
      </w:r>
      <w:r w:rsidR="00C17562">
        <w:rPr>
          <w:sz w:val="28"/>
          <w:szCs w:val="28"/>
        </w:rPr>
        <w:t xml:space="preserve"> в сфере благоустройства, предметом которого является соблюдение правил благоустройства территории </w:t>
      </w:r>
      <w:r w:rsidR="00C17562">
        <w:rPr>
          <w:sz w:val="28"/>
          <w:szCs w:val="28"/>
        </w:rPr>
        <w:lastRenderedPageBreak/>
        <w:t xml:space="preserve">поселения, требований к обеспечению доступности для </w:t>
      </w:r>
      <w:r w:rsidR="00CF6988">
        <w:rPr>
          <w:sz w:val="28"/>
          <w:szCs w:val="28"/>
        </w:rPr>
        <w:t>и</w:t>
      </w:r>
      <w:r w:rsidR="00C17562">
        <w:rPr>
          <w:sz w:val="28"/>
          <w:szCs w:val="28"/>
        </w:rPr>
        <w:t>нвалидов</w:t>
      </w:r>
      <w:r w:rsidR="00CF6988">
        <w:rPr>
          <w:sz w:val="28"/>
          <w:szCs w:val="28"/>
        </w:rPr>
        <w:t xml:space="preserve"> объектов социальной, инженерной и транспортной инфраструктур и предоставляемых услуг</w:t>
      </w:r>
      <w:r w:rsidRPr="007835E7">
        <w:rPr>
          <w:sz w:val="28"/>
          <w:szCs w:val="28"/>
        </w:rPr>
        <w:t>, организация благоустройства территории поселения в соответствии с указанными правилами;</w:t>
      </w:r>
    </w:p>
    <w:p w:rsidR="002F0D5E" w:rsidRPr="007835E7" w:rsidRDefault="002F0D5E" w:rsidP="00472C39">
      <w:pPr>
        <w:ind w:firstLine="567"/>
        <w:jc w:val="both"/>
        <w:rPr>
          <w:sz w:val="28"/>
          <w:szCs w:val="28"/>
        </w:rPr>
      </w:pPr>
      <w:r>
        <w:rPr>
          <w:sz w:val="28"/>
          <w:szCs w:val="28"/>
        </w:rPr>
        <w:t>(пункт 18 в редакции решения Совета депутатов от 31.08.2021 г. № 20)</w:t>
      </w:r>
    </w:p>
    <w:p w:rsidR="00472C39" w:rsidRDefault="00472C39" w:rsidP="00472C39">
      <w:pPr>
        <w:ind w:firstLine="567"/>
        <w:jc w:val="both"/>
        <w:rPr>
          <w:sz w:val="28"/>
          <w:szCs w:val="28"/>
        </w:rPr>
      </w:pPr>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r w:rsidRPr="007835E7">
        <w:rPr>
          <w:sz w:val="28"/>
          <w:szCs w:val="28"/>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7DF0" w:rsidRDefault="001E7DF0" w:rsidP="00472C39">
      <w:pPr>
        <w:ind w:firstLine="567"/>
        <w:jc w:val="both"/>
        <w:rPr>
          <w:sz w:val="28"/>
          <w:szCs w:val="28"/>
        </w:rPr>
      </w:pPr>
      <w:r>
        <w:rPr>
          <w:sz w:val="28"/>
          <w:szCs w:val="28"/>
        </w:rPr>
        <w:t xml:space="preserve">(пункт </w:t>
      </w:r>
      <w:r w:rsidR="006E6567">
        <w:rPr>
          <w:sz w:val="28"/>
          <w:szCs w:val="28"/>
        </w:rPr>
        <w:t xml:space="preserve">19 </w:t>
      </w:r>
      <w:r>
        <w:rPr>
          <w:sz w:val="28"/>
          <w:szCs w:val="28"/>
        </w:rPr>
        <w:t>в редакции решения Совета депутатов от 28.01.2020 г. № 01)</w:t>
      </w:r>
    </w:p>
    <w:p w:rsidR="00CF6988" w:rsidRDefault="00CF6988" w:rsidP="00CF6988">
      <w:pPr>
        <w:ind w:firstLine="567"/>
        <w:jc w:val="both"/>
        <w:rPr>
          <w:sz w:val="28"/>
          <w:szCs w:val="28"/>
          <w:shd w:val="clear" w:color="auto" w:fill="FFFFFF"/>
        </w:rPr>
      </w:pPr>
      <w:r w:rsidRPr="00C25CEA">
        <w:rPr>
          <w:sz w:val="28"/>
          <w:szCs w:val="28"/>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0D5E" w:rsidRPr="00C25CEA" w:rsidRDefault="002F0D5E" w:rsidP="00CF6988">
      <w:pPr>
        <w:ind w:firstLine="567"/>
        <w:jc w:val="both"/>
        <w:rPr>
          <w:sz w:val="28"/>
          <w:szCs w:val="28"/>
          <w:shd w:val="clear" w:color="auto" w:fill="FFFFFF"/>
        </w:rPr>
      </w:pPr>
      <w:r>
        <w:rPr>
          <w:sz w:val="28"/>
          <w:szCs w:val="28"/>
          <w:shd w:val="clear" w:color="auto" w:fill="FFFFFF"/>
        </w:rPr>
        <w:t>(пункт 19.1 введен решение Совета депутатов от 31.08.2021 г. № 20)</w:t>
      </w:r>
    </w:p>
    <w:p w:rsidR="00CF6988" w:rsidRDefault="00CF6988" w:rsidP="00CF6988">
      <w:pPr>
        <w:ind w:firstLine="567"/>
        <w:jc w:val="both"/>
        <w:rPr>
          <w:sz w:val="28"/>
          <w:szCs w:val="28"/>
          <w:shd w:val="clear" w:color="auto" w:fill="FFFFFF"/>
        </w:rPr>
      </w:pPr>
      <w:r w:rsidRPr="00C25CEA">
        <w:rPr>
          <w:sz w:val="28"/>
          <w:szCs w:val="28"/>
          <w:shd w:val="clear" w:color="auto" w:fill="FFFFFF"/>
        </w:rPr>
        <w:t>19.2) осуществление мероприятий по лесоустройству в отношении лесов, расположенных на землях</w:t>
      </w:r>
      <w:r>
        <w:rPr>
          <w:sz w:val="28"/>
          <w:szCs w:val="28"/>
          <w:shd w:val="clear" w:color="auto" w:fill="FFFFFF"/>
        </w:rPr>
        <w:t xml:space="preserve"> населенных пунктов поселения;</w:t>
      </w:r>
    </w:p>
    <w:p w:rsidR="002F0D5E" w:rsidRPr="00CF6988" w:rsidRDefault="002F0D5E" w:rsidP="00CF6988">
      <w:pPr>
        <w:ind w:firstLine="567"/>
        <w:jc w:val="both"/>
        <w:rPr>
          <w:sz w:val="28"/>
          <w:szCs w:val="28"/>
          <w:shd w:val="clear" w:color="auto" w:fill="FFFFFF"/>
        </w:rPr>
      </w:pPr>
      <w:r>
        <w:rPr>
          <w:sz w:val="28"/>
          <w:szCs w:val="28"/>
          <w:shd w:val="clear" w:color="auto" w:fill="FFFFFF"/>
        </w:rPr>
        <w:t>(пункт 19.2 введен решением Совета депутатов от 31.08.2021 г. № 20)</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w:t>
      </w:r>
      <w:r w:rsidR="00CF6988">
        <w:rPr>
          <w:sz w:val="28"/>
          <w:szCs w:val="28"/>
        </w:rPr>
        <w:t>нтроля в области</w:t>
      </w:r>
      <w:r w:rsidRPr="007835E7">
        <w:rPr>
          <w:sz w:val="28"/>
          <w:szCs w:val="28"/>
        </w:rPr>
        <w:t xml:space="preserve"> охраны</w:t>
      </w:r>
      <w:r w:rsidR="00CF6988">
        <w:rPr>
          <w:sz w:val="28"/>
          <w:szCs w:val="28"/>
        </w:rPr>
        <w:t xml:space="preserve"> и использования </w:t>
      </w:r>
      <w:r w:rsidRPr="007835E7">
        <w:rPr>
          <w:sz w:val="28"/>
          <w:szCs w:val="28"/>
        </w:rPr>
        <w:t xml:space="preserve"> особо охраняемых природных территорий местного значения;</w:t>
      </w:r>
    </w:p>
    <w:p w:rsidR="002F0D5E" w:rsidRPr="007835E7" w:rsidRDefault="002F0D5E" w:rsidP="00472C39">
      <w:pPr>
        <w:ind w:firstLine="567"/>
        <w:jc w:val="both"/>
        <w:rPr>
          <w:sz w:val="28"/>
          <w:szCs w:val="28"/>
        </w:rPr>
      </w:pPr>
      <w:r>
        <w:rPr>
          <w:sz w:val="28"/>
          <w:szCs w:val="28"/>
        </w:rPr>
        <w:t>(пункт 24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lastRenderedPageBreak/>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w:t>
      </w:r>
      <w:r w:rsidR="00733AE4">
        <w:rPr>
          <w:sz w:val="28"/>
          <w:szCs w:val="28"/>
        </w:rPr>
        <w:t xml:space="preserve">ых участков для нужд поселения </w:t>
      </w:r>
      <w:r w:rsidRPr="007835E7">
        <w:rPr>
          <w:sz w:val="28"/>
          <w:szCs w:val="28"/>
        </w:rPr>
        <w:t>в соответствии с федеральным законом;</w:t>
      </w:r>
    </w:p>
    <w:p w:rsidR="00956169" w:rsidRPr="007835E7" w:rsidRDefault="00956169" w:rsidP="00472C39">
      <w:pPr>
        <w:ind w:firstLine="567"/>
        <w:jc w:val="both"/>
        <w:rPr>
          <w:sz w:val="28"/>
          <w:szCs w:val="28"/>
        </w:rPr>
      </w:pPr>
      <w:r>
        <w:rPr>
          <w:sz w:val="28"/>
          <w:szCs w:val="28"/>
        </w:rPr>
        <w:t>(пункт 31 в редакции решения Совета депутатов  от 08.06.2022 г. № 14)</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t>33) участие в соответствии с федеральным законом в выполнении комплексных кадастровых работ.</w:t>
      </w:r>
    </w:p>
    <w:p w:rsidR="00B24674" w:rsidRDefault="00B24674" w:rsidP="00472C39">
      <w:pPr>
        <w:ind w:firstLine="567"/>
        <w:jc w:val="both"/>
        <w:rPr>
          <w:sz w:val="28"/>
          <w:szCs w:val="28"/>
        </w:rPr>
      </w:pPr>
      <w:r>
        <w:rPr>
          <w:sz w:val="28"/>
          <w:szCs w:val="28"/>
        </w:rPr>
        <w:t>(пункт 33 в редакции решения Совета депутатов от 31.03.2021 г. № 05)</w:t>
      </w:r>
    </w:p>
    <w:p w:rsidR="007D1BAA" w:rsidRDefault="007D1BAA" w:rsidP="007D1BAA">
      <w:pPr>
        <w:ind w:firstLine="567"/>
        <w:jc w:val="both"/>
        <w:rPr>
          <w:sz w:val="28"/>
          <w:szCs w:val="28"/>
        </w:rPr>
      </w:pPr>
      <w:r>
        <w:rPr>
          <w:sz w:val="28"/>
          <w:szCs w:val="28"/>
        </w:rPr>
        <w:t xml:space="preserve">34) </w:t>
      </w:r>
      <w:r w:rsidRPr="00086E6D">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B24674" w:rsidRDefault="00B24674" w:rsidP="007D1BAA">
      <w:pPr>
        <w:ind w:firstLine="567"/>
        <w:jc w:val="both"/>
        <w:rPr>
          <w:sz w:val="28"/>
          <w:szCs w:val="28"/>
        </w:rPr>
      </w:pPr>
      <w:r>
        <w:rPr>
          <w:sz w:val="28"/>
          <w:szCs w:val="28"/>
        </w:rPr>
        <w:t>(пункт 34 введен решением Совета депутатов от 31.03.2021 г. № 05)</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lastRenderedPageBreak/>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0EC3" w:rsidRDefault="00BD0EC3" w:rsidP="00472C39">
      <w:pPr>
        <w:ind w:firstLine="567"/>
        <w:jc w:val="both"/>
        <w:rPr>
          <w:sz w:val="28"/>
          <w:szCs w:val="28"/>
        </w:rPr>
      </w:pPr>
      <w:r>
        <w:rPr>
          <w:sz w:val="28"/>
          <w:szCs w:val="28"/>
        </w:rPr>
        <w:t>(пункт</w:t>
      </w:r>
      <w:r w:rsidR="00B22DE3">
        <w:rPr>
          <w:sz w:val="28"/>
          <w:szCs w:val="28"/>
        </w:rPr>
        <w:t xml:space="preserve"> 15 </w:t>
      </w:r>
      <w:r>
        <w:rPr>
          <w:sz w:val="28"/>
          <w:szCs w:val="28"/>
        </w:rPr>
        <w:t xml:space="preserve"> введен решением Совета депутатов от 02.11.2020 г. № 27)</w:t>
      </w:r>
    </w:p>
    <w:p w:rsidR="007D1BAA" w:rsidRDefault="007D1BAA" w:rsidP="007D1BAA">
      <w:pPr>
        <w:ind w:firstLine="567"/>
        <w:jc w:val="both"/>
        <w:rPr>
          <w:sz w:val="28"/>
          <w:szCs w:val="28"/>
        </w:rPr>
      </w:pPr>
      <w:r>
        <w:rPr>
          <w:sz w:val="28"/>
          <w:szCs w:val="28"/>
        </w:rPr>
        <w:lastRenderedPageBreak/>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24674" w:rsidRPr="007835E7" w:rsidRDefault="00B24674" w:rsidP="007D1BAA">
      <w:pPr>
        <w:ind w:firstLine="567"/>
        <w:jc w:val="both"/>
        <w:rPr>
          <w:sz w:val="28"/>
          <w:szCs w:val="28"/>
        </w:rPr>
      </w:pPr>
      <w:r>
        <w:rPr>
          <w:sz w:val="28"/>
          <w:szCs w:val="28"/>
        </w:rPr>
        <w:t>(пункт 16 введен решением Совета депутатов от 31.03.2021 г. № 05)</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680476" w:rsidRDefault="00472C39" w:rsidP="00472C39">
      <w:pPr>
        <w:ind w:firstLine="567"/>
        <w:jc w:val="both"/>
        <w:rPr>
          <w:sz w:val="28"/>
          <w:szCs w:val="28"/>
        </w:rPr>
      </w:pPr>
      <w:r w:rsidRPr="007835E7">
        <w:rPr>
          <w:sz w:val="28"/>
          <w:szCs w:val="28"/>
        </w:rPr>
        <w:t>5. Итоги голосования и принятое на местном референдуме решение подлежат официальному опубликованию (обнародованию).</w:t>
      </w:r>
    </w:p>
    <w:p w:rsidR="00680476" w:rsidRDefault="00680476" w:rsidP="00680476">
      <w:pPr>
        <w:ind w:firstLine="567"/>
        <w:jc w:val="both"/>
        <w:rPr>
          <w:sz w:val="28"/>
          <w:szCs w:val="28"/>
          <w:shd w:val="clear" w:color="auto" w:fill="FFFFFF"/>
        </w:rPr>
      </w:pPr>
      <w:r>
        <w:rPr>
          <w:sz w:val="28"/>
          <w:szCs w:val="28"/>
        </w:rPr>
        <w:t xml:space="preserve">6. </w:t>
      </w:r>
      <w:r w:rsidRPr="001B5E4C">
        <w:rPr>
          <w:sz w:val="28"/>
          <w:szCs w:val="28"/>
        </w:rPr>
        <w:t xml:space="preserve">Подготовку и проведение местного референдума организует избирательная комиссия, на которую данные полномочия возложены в </w:t>
      </w:r>
      <w:r w:rsidRPr="001B5E4C">
        <w:rPr>
          <w:sz w:val="28"/>
          <w:szCs w:val="28"/>
        </w:rPr>
        <w:lastRenderedPageBreak/>
        <w:t xml:space="preserve">соответствии с </w:t>
      </w:r>
      <w:r w:rsidRPr="001B5E4C">
        <w:rPr>
          <w:sz w:val="28"/>
          <w:szCs w:val="28"/>
          <w:shd w:val="clear" w:color="auto" w:fill="FFFFFF"/>
        </w:rPr>
        <w:t>Федеральным законом от 12 июня 2002 года № 67-ФЗ «Об основных гарантиях избирательных прав и права на участие в референдуме</w:t>
      </w:r>
      <w:r>
        <w:rPr>
          <w:sz w:val="28"/>
          <w:szCs w:val="28"/>
          <w:shd w:val="clear" w:color="auto" w:fill="FFFFFF"/>
        </w:rPr>
        <w:t xml:space="preserve"> граждан Российской Федерации.</w:t>
      </w:r>
    </w:p>
    <w:p w:rsidR="00680476" w:rsidRPr="007835E7" w:rsidRDefault="00680476" w:rsidP="00680476">
      <w:pPr>
        <w:ind w:firstLine="567"/>
        <w:jc w:val="both"/>
        <w:rPr>
          <w:sz w:val="28"/>
          <w:szCs w:val="28"/>
        </w:rPr>
      </w:pPr>
      <w:r>
        <w:rPr>
          <w:sz w:val="28"/>
          <w:szCs w:val="28"/>
        </w:rPr>
        <w:t>(часть 6 введена решением Совета депутатов от 22.07.2022 г. № 22)</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680476" w:rsidRDefault="00680476" w:rsidP="00680476">
      <w:pPr>
        <w:ind w:firstLine="567"/>
        <w:jc w:val="both"/>
        <w:rPr>
          <w:sz w:val="28"/>
          <w:szCs w:val="28"/>
          <w:shd w:val="clear" w:color="auto" w:fill="FFFFFF"/>
        </w:rPr>
      </w:pPr>
      <w:r>
        <w:rPr>
          <w:color w:val="000000"/>
          <w:sz w:val="28"/>
          <w:szCs w:val="28"/>
        </w:rPr>
        <w:t xml:space="preserve">3.1 </w:t>
      </w:r>
      <w:r w:rsidRPr="001B5E4C">
        <w:rPr>
          <w:color w:val="000000"/>
          <w:sz w:val="28"/>
          <w:szCs w:val="28"/>
        </w:rPr>
        <w:t xml:space="preserve">Подготовку и проведение местного референдума организует </w:t>
      </w:r>
      <w:r w:rsidRPr="001B5E4C">
        <w:rPr>
          <w:sz w:val="28"/>
          <w:szCs w:val="28"/>
        </w:rPr>
        <w:t xml:space="preserve">избирательная комиссия, на которую данные полномочия возложены в соответствии с </w:t>
      </w:r>
      <w:r w:rsidRPr="001B5E4C">
        <w:rPr>
          <w:sz w:val="28"/>
          <w:szCs w:val="28"/>
          <w:shd w:val="clear" w:color="auto" w:fill="FFFFFF"/>
        </w:rPr>
        <w:t>Федеральным законом от 12 июня 2002 года № 67-ФЗ «Об основных гарантиях избирательных прав и права на участие в референдум</w:t>
      </w:r>
      <w:r>
        <w:rPr>
          <w:sz w:val="28"/>
          <w:szCs w:val="28"/>
          <w:shd w:val="clear" w:color="auto" w:fill="FFFFFF"/>
        </w:rPr>
        <w:t>е граждан Российской Федерации</w:t>
      </w:r>
      <w:r w:rsidRPr="001B5E4C">
        <w:rPr>
          <w:sz w:val="28"/>
          <w:szCs w:val="28"/>
          <w:shd w:val="clear" w:color="auto" w:fill="FFFFFF"/>
        </w:rPr>
        <w:t>.</w:t>
      </w:r>
    </w:p>
    <w:p w:rsidR="00680476" w:rsidRPr="007835E7" w:rsidRDefault="00680476" w:rsidP="00680476">
      <w:pPr>
        <w:ind w:firstLine="567"/>
        <w:jc w:val="both"/>
        <w:rPr>
          <w:sz w:val="28"/>
          <w:szCs w:val="28"/>
        </w:rPr>
      </w:pPr>
      <w:r>
        <w:rPr>
          <w:sz w:val="28"/>
          <w:szCs w:val="28"/>
        </w:rPr>
        <w:t>(пункт 3.1 введен решением Совета депутатов от 22.07.2022 г. № 22)</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7835E7">
        <w:rPr>
          <w:sz w:val="28"/>
          <w:szCs w:val="28"/>
        </w:rPr>
        <w:lastRenderedPageBreak/>
        <w:t>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lastRenderedPageBreak/>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 xml:space="preserve">Минимальная численность инициативной группы граждан устанавливается решением Совета поселения в соответствии с Федеральным </w:t>
      </w:r>
      <w:r w:rsidRPr="007835E7">
        <w:rPr>
          <w:sz w:val="28"/>
          <w:szCs w:val="28"/>
        </w:rPr>
        <w:lastRenderedPageBreak/>
        <w:t>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BD0EC3" w:rsidRPr="00DE09C2" w:rsidRDefault="00BD0EC3" w:rsidP="00BD0EC3">
      <w:pPr>
        <w:pStyle w:val="a5"/>
        <w:ind w:left="705"/>
        <w:jc w:val="both"/>
        <w:rPr>
          <w:sz w:val="28"/>
          <w:szCs w:val="28"/>
        </w:rPr>
      </w:pPr>
      <w:r>
        <w:rPr>
          <w:sz w:val="28"/>
          <w:szCs w:val="28"/>
        </w:rPr>
        <w:t xml:space="preserve">(статья </w:t>
      </w:r>
      <w:r w:rsidR="00C37370">
        <w:rPr>
          <w:sz w:val="28"/>
          <w:szCs w:val="28"/>
        </w:rPr>
        <w:t xml:space="preserve">10.1. </w:t>
      </w:r>
      <w:r>
        <w:rPr>
          <w:sz w:val="28"/>
          <w:szCs w:val="28"/>
        </w:rPr>
        <w:t>введена решением Совета депутатов от 02.11.2020 г. № 27)</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7835E7">
        <w:rPr>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Default="00F22F4D" w:rsidP="00C17562">
      <w:pPr>
        <w:ind w:firstLine="567"/>
        <w:jc w:val="both"/>
        <w:rPr>
          <w:sz w:val="28"/>
          <w:szCs w:val="28"/>
          <w:shd w:val="clear" w:color="auto" w:fill="FFFFFF"/>
        </w:rPr>
      </w:pPr>
      <w:r>
        <w:rPr>
          <w:sz w:val="28"/>
          <w:szCs w:val="28"/>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C17562">
        <w:rPr>
          <w:sz w:val="28"/>
          <w:szCs w:val="28"/>
          <w:shd w:val="clear" w:color="auto" w:fill="FFFFFF"/>
        </w:rPr>
        <w:t>радостроительной деятельности.</w:t>
      </w:r>
    </w:p>
    <w:p w:rsidR="00BC46C3" w:rsidRPr="00F22F4D" w:rsidRDefault="00BC46C3" w:rsidP="00C17562">
      <w:pPr>
        <w:ind w:firstLine="567"/>
        <w:jc w:val="both"/>
        <w:rPr>
          <w:sz w:val="28"/>
          <w:szCs w:val="28"/>
          <w:shd w:val="clear" w:color="auto" w:fill="FFFFFF"/>
        </w:rPr>
      </w:pPr>
      <w:r>
        <w:rPr>
          <w:sz w:val="28"/>
          <w:szCs w:val="28"/>
          <w:shd w:val="clear" w:color="auto" w:fill="FFFFFF"/>
        </w:rPr>
        <w:t>(часть 6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C37370" w:rsidRPr="007835E7" w:rsidRDefault="00C37370" w:rsidP="00472C39">
      <w:pPr>
        <w:ind w:firstLine="567"/>
        <w:jc w:val="both"/>
        <w:rPr>
          <w:sz w:val="28"/>
          <w:szCs w:val="28"/>
        </w:rPr>
      </w:pPr>
      <w:r>
        <w:rPr>
          <w:sz w:val="28"/>
          <w:szCs w:val="28"/>
        </w:rPr>
        <w:t>(</w:t>
      </w:r>
      <w:r w:rsidR="00B22DE3">
        <w:rPr>
          <w:sz w:val="28"/>
          <w:szCs w:val="28"/>
        </w:rPr>
        <w:t xml:space="preserve">часть 1 </w:t>
      </w:r>
      <w:r>
        <w:rPr>
          <w:sz w:val="28"/>
          <w:szCs w:val="28"/>
        </w:rPr>
        <w:t xml:space="preserve">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lastRenderedPageBreak/>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реализовывать инициативный проект, достигшие шестнадцатилетнего возраста.</w:t>
      </w:r>
    </w:p>
    <w:p w:rsidR="00C37370" w:rsidRPr="007835E7" w:rsidRDefault="00C37370" w:rsidP="00472C39">
      <w:pPr>
        <w:ind w:firstLine="567"/>
        <w:jc w:val="both"/>
        <w:rPr>
          <w:sz w:val="28"/>
          <w:szCs w:val="28"/>
        </w:rPr>
      </w:pPr>
      <w:r>
        <w:rPr>
          <w:sz w:val="28"/>
          <w:szCs w:val="28"/>
        </w:rPr>
        <w:t>(</w:t>
      </w:r>
      <w:r w:rsidR="00B22DE3">
        <w:rPr>
          <w:sz w:val="28"/>
          <w:szCs w:val="28"/>
        </w:rPr>
        <w:t xml:space="preserve">часть 2 </w:t>
      </w:r>
      <w:r>
        <w:rPr>
          <w:sz w:val="28"/>
          <w:szCs w:val="28"/>
        </w:rPr>
        <w:t xml:space="preserve">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Default="00FF6786" w:rsidP="00472C39">
      <w:pPr>
        <w:ind w:firstLine="567"/>
        <w:jc w:val="both"/>
        <w:rPr>
          <w:sz w:val="28"/>
          <w:szCs w:val="28"/>
        </w:rPr>
      </w:pPr>
      <w:r>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7370" w:rsidRPr="007835E7" w:rsidRDefault="00C37370" w:rsidP="00472C39">
      <w:pPr>
        <w:ind w:firstLine="567"/>
        <w:jc w:val="both"/>
        <w:rPr>
          <w:sz w:val="28"/>
          <w:szCs w:val="28"/>
        </w:rPr>
      </w:pPr>
      <w:r>
        <w:rPr>
          <w:sz w:val="28"/>
          <w:szCs w:val="28"/>
        </w:rPr>
        <w:t>(пункт 3 введен решением Совета депутатов от 02.11.2020 г. № 27)</w:t>
      </w:r>
    </w:p>
    <w:p w:rsidR="00472C39"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B22DE3" w:rsidRPr="007835E7" w:rsidRDefault="00B22DE3" w:rsidP="00472C39">
      <w:pPr>
        <w:ind w:firstLine="567"/>
        <w:jc w:val="both"/>
        <w:rPr>
          <w:sz w:val="28"/>
          <w:szCs w:val="28"/>
        </w:rPr>
      </w:pPr>
      <w:r>
        <w:rPr>
          <w:sz w:val="28"/>
          <w:szCs w:val="28"/>
        </w:rPr>
        <w:t>(часть 4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lastRenderedPageBreak/>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lastRenderedPageBreak/>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BD0EC3" w:rsidRPr="007835E7" w:rsidRDefault="00BD0EC3" w:rsidP="00BD0EC3">
      <w:pPr>
        <w:ind w:firstLine="567"/>
        <w:jc w:val="both"/>
        <w:rPr>
          <w:sz w:val="28"/>
          <w:szCs w:val="28"/>
        </w:rPr>
      </w:pPr>
      <w:r>
        <w:rPr>
          <w:sz w:val="28"/>
          <w:szCs w:val="28"/>
        </w:rPr>
        <w:t>(</w:t>
      </w:r>
      <w:r w:rsidR="006E6567">
        <w:rPr>
          <w:sz w:val="28"/>
          <w:szCs w:val="28"/>
        </w:rPr>
        <w:t xml:space="preserve">часть 4 </w:t>
      </w:r>
      <w:r>
        <w:rPr>
          <w:sz w:val="28"/>
          <w:szCs w:val="28"/>
        </w:rPr>
        <w:t xml:space="preserve"> в редакции решения Совета депутатов от 03.08.2020 г. № 21)</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w:t>
      </w:r>
      <w:r w:rsidR="00472C39" w:rsidRPr="007835E7">
        <w:rPr>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Default="00781175" w:rsidP="00781175">
      <w:pPr>
        <w:ind w:firstLine="709"/>
        <w:jc w:val="both"/>
        <w:rPr>
          <w:sz w:val="28"/>
          <w:szCs w:val="28"/>
        </w:rPr>
      </w:pPr>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1E7DF0" w:rsidRPr="007835E7" w:rsidRDefault="001E7DF0" w:rsidP="001E7DF0">
      <w:pPr>
        <w:ind w:firstLine="567"/>
        <w:jc w:val="both"/>
        <w:rPr>
          <w:sz w:val="28"/>
          <w:szCs w:val="28"/>
        </w:rPr>
      </w:pPr>
      <w:r>
        <w:rPr>
          <w:sz w:val="28"/>
          <w:szCs w:val="28"/>
        </w:rPr>
        <w:t>(</w:t>
      </w:r>
      <w:r w:rsidR="006E6567">
        <w:rPr>
          <w:sz w:val="28"/>
          <w:szCs w:val="28"/>
        </w:rPr>
        <w:t xml:space="preserve">часть 5 </w:t>
      </w:r>
      <w:r>
        <w:rPr>
          <w:sz w:val="28"/>
          <w:szCs w:val="28"/>
        </w:rPr>
        <w:t xml:space="preserve"> в редакции решения Совета депутатов от 28.01.2020 г. № 01)</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733AE4" w:rsidRDefault="00733AE4" w:rsidP="00733AE4">
      <w:pPr>
        <w:ind w:firstLine="567"/>
        <w:jc w:val="both"/>
        <w:rPr>
          <w:sz w:val="28"/>
          <w:szCs w:val="28"/>
        </w:rPr>
      </w:pPr>
      <w:r w:rsidRPr="00182ECB">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w:t>
      </w:r>
      <w:r>
        <w:rPr>
          <w:sz w:val="28"/>
          <w:szCs w:val="28"/>
        </w:rPr>
        <w:t>ления в Российской Федерации».</w:t>
      </w:r>
    </w:p>
    <w:p w:rsidR="00257590" w:rsidRDefault="00257590" w:rsidP="00733AE4">
      <w:pPr>
        <w:ind w:firstLine="567"/>
        <w:jc w:val="both"/>
        <w:rPr>
          <w:sz w:val="28"/>
          <w:szCs w:val="28"/>
        </w:rPr>
      </w:pPr>
      <w:r>
        <w:rPr>
          <w:sz w:val="28"/>
          <w:szCs w:val="28"/>
        </w:rPr>
        <w:t>(часть 8 введена решением Совета депутатов от 08.06.2022 г. № 14)</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lastRenderedPageBreak/>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F22F4D" w:rsidRDefault="00F22F4D" w:rsidP="00F22F4D">
      <w:pPr>
        <w:autoSpaceDE w:val="0"/>
        <w:autoSpaceDN w:val="0"/>
        <w:adjustRightInd w:val="0"/>
        <w:ind w:firstLine="720"/>
        <w:jc w:val="both"/>
        <w:rPr>
          <w:sz w:val="28"/>
          <w:szCs w:val="28"/>
        </w:rPr>
      </w:pPr>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BC46C3" w:rsidRPr="004157B2" w:rsidRDefault="00BC46C3" w:rsidP="00BC46C3">
      <w:pPr>
        <w:autoSpaceDE w:val="0"/>
        <w:autoSpaceDN w:val="0"/>
        <w:adjustRightInd w:val="0"/>
        <w:ind w:firstLine="567"/>
        <w:jc w:val="both"/>
        <w:rPr>
          <w:sz w:val="28"/>
          <w:szCs w:val="28"/>
        </w:rPr>
      </w:pPr>
      <w:r>
        <w:rPr>
          <w:sz w:val="28"/>
          <w:szCs w:val="28"/>
        </w:rPr>
        <w:t>(пункт 7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 xml:space="preserve">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7835E7">
        <w:rPr>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xml:space="preserve">.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w:t>
      </w:r>
      <w:r w:rsidR="00472C39" w:rsidRPr="007835E7">
        <w:rPr>
          <w:sz w:val="28"/>
          <w:szCs w:val="28"/>
        </w:rPr>
        <w:lastRenderedPageBreak/>
        <w:t>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Default="00781175" w:rsidP="00781175">
      <w:pPr>
        <w:ind w:firstLine="709"/>
        <w:jc w:val="both"/>
        <w:rPr>
          <w:sz w:val="28"/>
          <w:szCs w:val="28"/>
        </w:rPr>
      </w:pPr>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1E7DF0" w:rsidRPr="00781175" w:rsidRDefault="001E7DF0" w:rsidP="00781175">
      <w:pPr>
        <w:ind w:firstLine="709"/>
        <w:jc w:val="both"/>
        <w:rPr>
          <w:sz w:val="28"/>
          <w:szCs w:val="28"/>
        </w:rPr>
      </w:pPr>
      <w:r>
        <w:rPr>
          <w:sz w:val="28"/>
          <w:szCs w:val="28"/>
        </w:rPr>
        <w:t>(</w:t>
      </w:r>
      <w:r w:rsidR="006E6567">
        <w:rPr>
          <w:sz w:val="28"/>
          <w:szCs w:val="28"/>
        </w:rPr>
        <w:t xml:space="preserve">часть 14 </w:t>
      </w:r>
      <w:r>
        <w:rPr>
          <w:sz w:val="28"/>
          <w:szCs w:val="28"/>
        </w:rPr>
        <w:t xml:space="preserve"> в редакции решения Совета депутатов от 28.01.2020 г. № 01)</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5BF" w:rsidRPr="00D715BF" w:rsidRDefault="00D715BF" w:rsidP="00D715BF">
      <w:pPr>
        <w:ind w:firstLine="720"/>
        <w:jc w:val="both"/>
        <w:rPr>
          <w:sz w:val="28"/>
          <w:szCs w:val="28"/>
        </w:rPr>
      </w:pPr>
      <w:r w:rsidRPr="00D715BF">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6E6567" w:rsidRPr="00D715BF" w:rsidRDefault="006E6567" w:rsidP="00D715BF">
      <w:pPr>
        <w:ind w:firstLine="720"/>
        <w:jc w:val="both"/>
        <w:rPr>
          <w:sz w:val="28"/>
          <w:szCs w:val="28"/>
        </w:rPr>
      </w:pPr>
      <w:r>
        <w:rPr>
          <w:sz w:val="28"/>
          <w:szCs w:val="28"/>
        </w:rPr>
        <w:t>(часть 15 введена решением Совета депутатов от 28.01.2021 г. № 01)</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w:t>
      </w:r>
      <w:r w:rsidRPr="007835E7">
        <w:rPr>
          <w:sz w:val="28"/>
          <w:szCs w:val="28"/>
        </w:rPr>
        <w:lastRenderedPageBreak/>
        <w:t>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lastRenderedPageBreak/>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lastRenderedPageBreak/>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w:t>
      </w:r>
      <w:r w:rsidR="00F22F4D">
        <w:rPr>
          <w:sz w:val="28"/>
          <w:szCs w:val="28"/>
        </w:rPr>
        <w:t xml:space="preserve"> от 28 декабря 2013 года № 400-ФЗ</w:t>
      </w:r>
      <w:r w:rsidRPr="007835E7">
        <w:rPr>
          <w:sz w:val="28"/>
          <w:szCs w:val="28"/>
        </w:rPr>
        <w:t xml:space="preserve"> «О </w:t>
      </w:r>
      <w:r w:rsidR="00F22F4D">
        <w:rPr>
          <w:sz w:val="28"/>
          <w:szCs w:val="28"/>
        </w:rPr>
        <w:t>страховых пенсиях</w:t>
      </w:r>
      <w:r w:rsidRPr="007835E7">
        <w:rPr>
          <w:sz w:val="28"/>
          <w:szCs w:val="28"/>
        </w:rPr>
        <w:t>»;</w:t>
      </w:r>
    </w:p>
    <w:p w:rsidR="00BC46C3" w:rsidRPr="007835E7" w:rsidRDefault="00BC46C3" w:rsidP="00472C39">
      <w:pPr>
        <w:ind w:firstLine="567"/>
        <w:jc w:val="both"/>
        <w:rPr>
          <w:sz w:val="28"/>
          <w:szCs w:val="28"/>
        </w:rPr>
      </w:pPr>
      <w:r>
        <w:rPr>
          <w:sz w:val="28"/>
          <w:szCs w:val="28"/>
        </w:rPr>
        <w:t>(пункт 9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lastRenderedPageBreak/>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F22F4D" w:rsidRPr="004157B2" w:rsidRDefault="00472C39" w:rsidP="00F22F4D">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F22F4D" w:rsidRDefault="00F22F4D" w:rsidP="00F22F4D">
      <w:pPr>
        <w:autoSpaceDE w:val="0"/>
        <w:autoSpaceDN w:val="0"/>
        <w:adjustRightInd w:val="0"/>
        <w:ind w:firstLine="567"/>
        <w:jc w:val="both"/>
        <w:rPr>
          <w:sz w:val="28"/>
          <w:szCs w:val="28"/>
        </w:rPr>
      </w:pPr>
      <w:r w:rsidRPr="004157B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BC46C3" w:rsidRPr="004157B2" w:rsidRDefault="00BC46C3" w:rsidP="00F22F4D">
      <w:pPr>
        <w:autoSpaceDE w:val="0"/>
        <w:autoSpaceDN w:val="0"/>
        <w:adjustRightInd w:val="0"/>
        <w:ind w:firstLine="567"/>
        <w:jc w:val="both"/>
        <w:rPr>
          <w:sz w:val="28"/>
          <w:szCs w:val="28"/>
        </w:rPr>
      </w:pPr>
      <w:r>
        <w:rPr>
          <w:sz w:val="28"/>
          <w:szCs w:val="28"/>
        </w:rPr>
        <w:t>(пункт 8 в редакции решения Совета депутатов от 31.08.2021 г. № 20)</w:t>
      </w:r>
    </w:p>
    <w:p w:rsidR="00472C39" w:rsidRPr="007835E7" w:rsidRDefault="00F22F4D" w:rsidP="00F22F4D">
      <w:pPr>
        <w:ind w:firstLine="567"/>
        <w:jc w:val="both"/>
        <w:rPr>
          <w:sz w:val="28"/>
          <w:szCs w:val="28"/>
        </w:rPr>
      </w:pPr>
      <w:r w:rsidRPr="007835E7">
        <w:rPr>
          <w:sz w:val="28"/>
          <w:szCs w:val="28"/>
        </w:rPr>
        <w:t xml:space="preserve"> </w:t>
      </w:r>
      <w:r w:rsidR="00472C39"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lastRenderedPageBreak/>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lastRenderedPageBreak/>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733AE4" w:rsidRDefault="00733AE4" w:rsidP="00733AE4">
      <w:pPr>
        <w:autoSpaceDE w:val="0"/>
        <w:autoSpaceDN w:val="0"/>
        <w:adjustRightInd w:val="0"/>
        <w:ind w:firstLine="567"/>
        <w:jc w:val="both"/>
        <w:rPr>
          <w:sz w:val="28"/>
          <w:szCs w:val="28"/>
        </w:rPr>
      </w:pPr>
      <w:r w:rsidRPr="00182ECB">
        <w:rPr>
          <w:sz w:val="28"/>
          <w:szCs w:val="28"/>
        </w:rPr>
        <w:t>15) принимает решение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257590" w:rsidRPr="00182ECB" w:rsidRDefault="00257590" w:rsidP="00733AE4">
      <w:pPr>
        <w:autoSpaceDE w:val="0"/>
        <w:autoSpaceDN w:val="0"/>
        <w:adjustRightInd w:val="0"/>
        <w:ind w:firstLine="567"/>
        <w:jc w:val="both"/>
        <w:rPr>
          <w:sz w:val="28"/>
          <w:szCs w:val="28"/>
        </w:rPr>
      </w:pPr>
      <w:r>
        <w:rPr>
          <w:sz w:val="28"/>
          <w:szCs w:val="28"/>
        </w:rPr>
        <w:t>(пункт 15 введен решением Совета депутатов от 08.06.2022 г. № 14)</w:t>
      </w:r>
    </w:p>
    <w:p w:rsidR="00257590" w:rsidRDefault="00733AE4" w:rsidP="00733AE4">
      <w:pPr>
        <w:autoSpaceDE w:val="0"/>
        <w:autoSpaceDN w:val="0"/>
        <w:adjustRightInd w:val="0"/>
        <w:ind w:firstLine="567"/>
        <w:jc w:val="both"/>
        <w:rPr>
          <w:sz w:val="28"/>
          <w:szCs w:val="28"/>
        </w:rPr>
      </w:pPr>
      <w:r w:rsidRPr="00182ECB">
        <w:rPr>
          <w:sz w:val="28"/>
          <w:szCs w:val="28"/>
        </w:rPr>
        <w:t>16) разрабатывает и утверждает планы действий по предупреждению и ликвидации чрезвычайных ситуаций на террито</w:t>
      </w:r>
      <w:r>
        <w:rPr>
          <w:sz w:val="28"/>
          <w:szCs w:val="28"/>
        </w:rPr>
        <w:t>рии муниципального образования</w:t>
      </w:r>
      <w:r w:rsidRPr="00182ECB">
        <w:rPr>
          <w:sz w:val="28"/>
          <w:szCs w:val="28"/>
        </w:rPr>
        <w:t>.</w:t>
      </w:r>
    </w:p>
    <w:p w:rsidR="00733AE4" w:rsidRPr="007835E7" w:rsidRDefault="00257590" w:rsidP="00733AE4">
      <w:pPr>
        <w:autoSpaceDE w:val="0"/>
        <w:autoSpaceDN w:val="0"/>
        <w:adjustRightInd w:val="0"/>
        <w:ind w:firstLine="567"/>
        <w:jc w:val="both"/>
        <w:rPr>
          <w:sz w:val="28"/>
          <w:szCs w:val="28"/>
        </w:rPr>
      </w:pPr>
      <w:r>
        <w:rPr>
          <w:sz w:val="28"/>
          <w:szCs w:val="28"/>
        </w:rPr>
        <w:t>(пункт 16 введен решением Совета депутатов от 08.06.2022 г. № 14)</w:t>
      </w:r>
      <w:r w:rsidR="00733AE4">
        <w:rPr>
          <w:sz w:val="28"/>
          <w:szCs w:val="28"/>
        </w:rPr>
        <w:t xml:space="preserve"> </w:t>
      </w:r>
    </w:p>
    <w:p w:rsidR="00472C39" w:rsidRPr="007835E7" w:rsidRDefault="00472C39" w:rsidP="00472C39">
      <w:pPr>
        <w:ind w:firstLine="567"/>
        <w:jc w:val="both"/>
        <w:rPr>
          <w:sz w:val="28"/>
          <w:szCs w:val="28"/>
        </w:rPr>
      </w:pPr>
      <w:r w:rsidRPr="007835E7">
        <w:rPr>
          <w:sz w:val="28"/>
          <w:szCs w:val="28"/>
        </w:rPr>
        <w:lastRenderedPageBreak/>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680476" w:rsidRPr="007835E7" w:rsidRDefault="007951AB" w:rsidP="00472C39">
      <w:pPr>
        <w:ind w:firstLine="567"/>
        <w:jc w:val="both"/>
        <w:rPr>
          <w:sz w:val="28"/>
          <w:szCs w:val="28"/>
        </w:rPr>
      </w:pPr>
      <w:r>
        <w:rPr>
          <w:sz w:val="28"/>
          <w:szCs w:val="28"/>
        </w:rPr>
        <w:t xml:space="preserve"> </w:t>
      </w:r>
      <w:r w:rsidR="00680476">
        <w:rPr>
          <w:sz w:val="28"/>
          <w:szCs w:val="28"/>
        </w:rPr>
        <w:t xml:space="preserve">статья 30 признана утратившей силу решением Совета </w:t>
      </w:r>
      <w:r>
        <w:rPr>
          <w:sz w:val="28"/>
          <w:szCs w:val="28"/>
        </w:rPr>
        <w:t>депутатов от 22.07.2022 г. № 22</w:t>
      </w:r>
      <w:bookmarkStart w:id="0" w:name="_GoBack"/>
      <w:bookmarkEnd w:id="0"/>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lastRenderedPageBreak/>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F6988">
        <w:rPr>
          <w:sz w:val="28"/>
          <w:szCs w:val="28"/>
          <w:shd w:val="clear" w:color="auto" w:fill="FFFFFF"/>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835E7">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Default="00D715BF" w:rsidP="00CF6988">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6E6567" w:rsidRDefault="006E6567" w:rsidP="00CF6988">
      <w:pPr>
        <w:ind w:firstLine="567"/>
        <w:jc w:val="both"/>
        <w:rPr>
          <w:sz w:val="28"/>
          <w:szCs w:val="28"/>
        </w:rPr>
      </w:pPr>
      <w:r>
        <w:rPr>
          <w:sz w:val="28"/>
          <w:szCs w:val="28"/>
        </w:rPr>
        <w:t>(пункт 3 введен решением Совета депутатов от 28.01.2021 г. № 01)</w:t>
      </w:r>
    </w:p>
    <w:p w:rsidR="00D43D01" w:rsidRPr="007835E7" w:rsidRDefault="00D43D01" w:rsidP="00CF6988">
      <w:pPr>
        <w:ind w:firstLine="567"/>
        <w:jc w:val="both"/>
        <w:rPr>
          <w:sz w:val="28"/>
          <w:szCs w:val="28"/>
        </w:rPr>
      </w:pPr>
      <w:r>
        <w:rPr>
          <w:sz w:val="28"/>
          <w:szCs w:val="28"/>
        </w:rPr>
        <w:t>(часть 4 в редакции решения Совета депутатов от 31.08.2021 г. № 20)</w:t>
      </w:r>
    </w:p>
    <w:p w:rsidR="00CF6988" w:rsidRDefault="00CF6988" w:rsidP="002D7309">
      <w:pPr>
        <w:ind w:firstLine="567"/>
        <w:jc w:val="both"/>
        <w:rPr>
          <w:sz w:val="28"/>
          <w:szCs w:val="28"/>
          <w:shd w:val="clear" w:color="auto" w:fill="FFFFFF"/>
        </w:rPr>
      </w:pPr>
      <w:r>
        <w:rPr>
          <w:sz w:val="28"/>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2D7309">
        <w:rPr>
          <w:sz w:val="28"/>
          <w:szCs w:val="28"/>
          <w:shd w:val="clear" w:color="auto" w:fill="FFFFFF"/>
        </w:rPr>
        <w:t xml:space="preserve"> и местных бюджетов</w:t>
      </w:r>
      <w:r>
        <w:rPr>
          <w:sz w:val="28"/>
          <w:szCs w:val="28"/>
          <w:shd w:val="clear" w:color="auto" w:fill="FFFFFF"/>
        </w:rPr>
        <w:t>.</w:t>
      </w:r>
    </w:p>
    <w:p w:rsidR="00D43D01" w:rsidRDefault="00D43D01" w:rsidP="002D7309">
      <w:pPr>
        <w:ind w:firstLine="567"/>
        <w:jc w:val="both"/>
        <w:rPr>
          <w:sz w:val="28"/>
          <w:szCs w:val="28"/>
          <w:shd w:val="clear" w:color="auto" w:fill="FFFFFF"/>
        </w:rPr>
      </w:pPr>
      <w:r>
        <w:rPr>
          <w:sz w:val="28"/>
          <w:szCs w:val="28"/>
          <w:shd w:val="clear" w:color="auto" w:fill="FFFFFF"/>
        </w:rPr>
        <w:t>(часть 5 в редакции решения Совета депутатов от 31.08.2021 г. № 20)</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 xml:space="preserve">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w:t>
      </w:r>
      <w:r w:rsidRPr="005964E3">
        <w:rPr>
          <w:sz w:val="28"/>
          <w:szCs w:val="28"/>
        </w:rPr>
        <w:lastRenderedPageBreak/>
        <w:t>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 xml:space="preserve">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w:t>
      </w:r>
      <w:r w:rsidRPr="007835E7">
        <w:rPr>
          <w:sz w:val="28"/>
          <w:szCs w:val="28"/>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lastRenderedPageBreak/>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DE3" w:rsidRPr="00FF6786" w:rsidRDefault="00B22DE3" w:rsidP="00B22DE3">
      <w:pPr>
        <w:pStyle w:val="a5"/>
        <w:ind w:left="709"/>
        <w:jc w:val="both"/>
        <w:rPr>
          <w:sz w:val="28"/>
          <w:szCs w:val="28"/>
        </w:rPr>
      </w:pPr>
      <w:r>
        <w:rPr>
          <w:sz w:val="28"/>
          <w:szCs w:val="28"/>
        </w:rPr>
        <w:t>( статья 42.1. введена решением Совета депутатов от 02.11.2020 г. № 27)</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w:t>
      </w:r>
      <w:r w:rsidRPr="007835E7">
        <w:rPr>
          <w:sz w:val="28"/>
          <w:szCs w:val="28"/>
        </w:rPr>
        <w:lastRenderedPageBreak/>
        <w:t>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lastRenderedPageBreak/>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w:t>
      </w:r>
      <w:r w:rsidRPr="007835E7">
        <w:rPr>
          <w:sz w:val="28"/>
          <w:szCs w:val="28"/>
        </w:rPr>
        <w:lastRenderedPageBreak/>
        <w:t>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Default="00472C39" w:rsidP="00050B5F">
      <w:pPr>
        <w:ind w:firstLine="720"/>
        <w:jc w:val="both"/>
        <w:rPr>
          <w:sz w:val="28"/>
          <w:szCs w:val="28"/>
          <w:shd w:val="clear" w:color="auto" w:fill="FFFFFF"/>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r w:rsidRPr="007835E7">
        <w:rPr>
          <w:sz w:val="28"/>
          <w:szCs w:val="28"/>
        </w:rPr>
        <w:t xml:space="preserve">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t xml:space="preserve">образований </w:t>
      </w:r>
      <w:r w:rsidR="00050B5F" w:rsidRPr="00745FA8">
        <w:rPr>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B24674">
        <w:rPr>
          <w:sz w:val="28"/>
          <w:szCs w:val="28"/>
          <w:shd w:val="clear" w:color="auto" w:fill="FFFFFF"/>
        </w:rPr>
        <w:t>.</w:t>
      </w:r>
    </w:p>
    <w:p w:rsidR="00B24674" w:rsidRPr="007835E7" w:rsidRDefault="00B24674" w:rsidP="00B24674">
      <w:pPr>
        <w:ind w:firstLine="567"/>
        <w:jc w:val="both"/>
        <w:rPr>
          <w:sz w:val="28"/>
          <w:szCs w:val="28"/>
        </w:rPr>
      </w:pPr>
      <w:r>
        <w:rPr>
          <w:sz w:val="28"/>
          <w:szCs w:val="28"/>
          <w:shd w:val="clear" w:color="auto" w:fill="FFFFFF"/>
        </w:rPr>
        <w:t>(часть 5 в редакции решения Совета депутатов от 31.03.2021 г. № 05)</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8"/>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D5" w:rsidRDefault="00FC6CD5" w:rsidP="0063420C">
      <w:r>
        <w:separator/>
      </w:r>
    </w:p>
  </w:endnote>
  <w:endnote w:type="continuationSeparator" w:id="0">
    <w:p w:rsidR="00FC6CD5" w:rsidRDefault="00FC6CD5"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D5" w:rsidRDefault="00FC6CD5" w:rsidP="0063420C">
      <w:r>
        <w:separator/>
      </w:r>
    </w:p>
  </w:footnote>
  <w:footnote w:type="continuationSeparator" w:id="0">
    <w:p w:rsidR="00FC6CD5" w:rsidRDefault="00FC6CD5"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083"/>
      <w:docPartObj>
        <w:docPartGallery w:val="Page Numbers (Top of Page)"/>
        <w:docPartUnique/>
      </w:docPartObj>
    </w:sdtPr>
    <w:sdtContent>
      <w:p w:rsidR="00680476" w:rsidRDefault="00680476">
        <w:pPr>
          <w:pStyle w:val="a7"/>
          <w:jc w:val="center"/>
        </w:pPr>
        <w:r>
          <w:fldChar w:fldCharType="begin"/>
        </w:r>
        <w:r>
          <w:instrText>PAGE   \* MERGEFORMAT</w:instrText>
        </w:r>
        <w:r>
          <w:fldChar w:fldCharType="separate"/>
        </w:r>
        <w:r w:rsidR="007951AB">
          <w:rPr>
            <w:noProof/>
          </w:rPr>
          <w:t>35</w:t>
        </w:r>
        <w:r>
          <w:fldChar w:fldCharType="end"/>
        </w:r>
      </w:p>
    </w:sdtContent>
  </w:sdt>
  <w:p w:rsidR="00680476" w:rsidRPr="00D764E3" w:rsidRDefault="00680476"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D047F"/>
    <w:rsid w:val="001E11FB"/>
    <w:rsid w:val="001E2AF3"/>
    <w:rsid w:val="001E36F8"/>
    <w:rsid w:val="001E52D7"/>
    <w:rsid w:val="001E7DF0"/>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5759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D7309"/>
    <w:rsid w:val="002E2E84"/>
    <w:rsid w:val="002E300D"/>
    <w:rsid w:val="002F0D5E"/>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A6BED"/>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02E0"/>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0476"/>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567"/>
    <w:rsid w:val="006E6B75"/>
    <w:rsid w:val="006E6C49"/>
    <w:rsid w:val="006F29DB"/>
    <w:rsid w:val="006F2FA5"/>
    <w:rsid w:val="006F67E3"/>
    <w:rsid w:val="00700592"/>
    <w:rsid w:val="00700AE1"/>
    <w:rsid w:val="007028A7"/>
    <w:rsid w:val="00702DAA"/>
    <w:rsid w:val="00712897"/>
    <w:rsid w:val="00713093"/>
    <w:rsid w:val="00713A9A"/>
    <w:rsid w:val="00714525"/>
    <w:rsid w:val="007155DC"/>
    <w:rsid w:val="00716292"/>
    <w:rsid w:val="00716718"/>
    <w:rsid w:val="0071702F"/>
    <w:rsid w:val="00721B92"/>
    <w:rsid w:val="007246A2"/>
    <w:rsid w:val="00725C67"/>
    <w:rsid w:val="00733AE4"/>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51AB"/>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6169"/>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0AD7"/>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1ADE"/>
    <w:rsid w:val="00B038E8"/>
    <w:rsid w:val="00B04841"/>
    <w:rsid w:val="00B124B5"/>
    <w:rsid w:val="00B126F5"/>
    <w:rsid w:val="00B148DD"/>
    <w:rsid w:val="00B16158"/>
    <w:rsid w:val="00B21735"/>
    <w:rsid w:val="00B22DE3"/>
    <w:rsid w:val="00B24674"/>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46C3"/>
    <w:rsid w:val="00BC694E"/>
    <w:rsid w:val="00BD0EC3"/>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17562"/>
    <w:rsid w:val="00C21642"/>
    <w:rsid w:val="00C24469"/>
    <w:rsid w:val="00C248F4"/>
    <w:rsid w:val="00C24F87"/>
    <w:rsid w:val="00C36729"/>
    <w:rsid w:val="00C37370"/>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CF6988"/>
    <w:rsid w:val="00D01D1B"/>
    <w:rsid w:val="00D0341E"/>
    <w:rsid w:val="00D10342"/>
    <w:rsid w:val="00D11CA5"/>
    <w:rsid w:val="00D21539"/>
    <w:rsid w:val="00D362B6"/>
    <w:rsid w:val="00D404D0"/>
    <w:rsid w:val="00D4150A"/>
    <w:rsid w:val="00D43D01"/>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3C91"/>
    <w:rsid w:val="00D953C9"/>
    <w:rsid w:val="00DA36F1"/>
    <w:rsid w:val="00DA5F2F"/>
    <w:rsid w:val="00DA6ED4"/>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2F4D"/>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C6CD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CDD8"/>
  <w15:docId w15:val="{B00F545B-ACA1-4A71-8471-38F2FF3A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8877-4AFC-4AA6-9E5C-4F0CF8A9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46</Pages>
  <Words>17121</Words>
  <Characters>97594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Vybory</cp:lastModifiedBy>
  <cp:revision>10</cp:revision>
  <cp:lastPrinted>2019-07-02T11:22:00Z</cp:lastPrinted>
  <dcterms:created xsi:type="dcterms:W3CDTF">2021-09-01T08:44:00Z</dcterms:created>
  <dcterms:modified xsi:type="dcterms:W3CDTF">2022-07-26T06:19:00Z</dcterms:modified>
</cp:coreProperties>
</file>