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48" w:rsidRPr="002C4448" w:rsidRDefault="002C4448" w:rsidP="00E4372A">
      <w:pPr>
        <w:shd w:val="clear" w:color="auto" w:fill="FFFFFF"/>
        <w:spacing w:after="0" w:line="240" w:lineRule="auto"/>
        <w:jc w:val="center"/>
        <w:rPr>
          <w:rFonts w:ascii="Times New Roman" w:eastAsia="Times New Roman" w:hAnsi="Times New Roman" w:cs="Times New Roman"/>
          <w:color w:val="000000"/>
          <w:sz w:val="28"/>
          <w:szCs w:val="28"/>
        </w:rPr>
      </w:pPr>
      <w:r w:rsidRPr="002C4448">
        <w:rPr>
          <w:rFonts w:ascii="Times New Roman" w:eastAsia="Times New Roman" w:hAnsi="Times New Roman" w:cs="Times New Roman"/>
          <w:b/>
          <w:bCs/>
          <w:color w:val="000000"/>
          <w:sz w:val="28"/>
        </w:rPr>
        <w:t>Отчет</w:t>
      </w:r>
    </w:p>
    <w:p w:rsidR="002C4448" w:rsidRDefault="002C4448" w:rsidP="00E4372A">
      <w:pPr>
        <w:shd w:val="clear" w:color="auto" w:fill="FFFFFF"/>
        <w:spacing w:after="0" w:line="240" w:lineRule="auto"/>
        <w:jc w:val="center"/>
        <w:rPr>
          <w:rFonts w:ascii="Times New Roman" w:eastAsia="Times New Roman" w:hAnsi="Times New Roman" w:cs="Times New Roman"/>
          <w:b/>
          <w:bCs/>
          <w:color w:val="000000"/>
          <w:sz w:val="28"/>
        </w:rPr>
      </w:pPr>
      <w:r w:rsidRPr="002C4448">
        <w:rPr>
          <w:rFonts w:ascii="Times New Roman" w:eastAsia="Times New Roman" w:hAnsi="Times New Roman" w:cs="Times New Roman"/>
          <w:b/>
          <w:bCs/>
          <w:color w:val="000000"/>
          <w:sz w:val="28"/>
        </w:rPr>
        <w:t>главы сельского поселения Аган о работе</w:t>
      </w:r>
      <w:r w:rsidR="00515F25">
        <w:rPr>
          <w:rFonts w:ascii="Times New Roman" w:eastAsia="Times New Roman" w:hAnsi="Times New Roman" w:cs="Times New Roman"/>
          <w:b/>
          <w:bCs/>
          <w:color w:val="000000"/>
          <w:sz w:val="28"/>
        </w:rPr>
        <w:t xml:space="preserve"> администрации  за 2015</w:t>
      </w:r>
      <w:r w:rsidRPr="002C4448">
        <w:rPr>
          <w:rFonts w:ascii="Times New Roman" w:eastAsia="Times New Roman" w:hAnsi="Times New Roman" w:cs="Times New Roman"/>
          <w:b/>
          <w:bCs/>
          <w:color w:val="000000"/>
          <w:sz w:val="28"/>
        </w:rPr>
        <w:t xml:space="preserve"> год</w:t>
      </w:r>
    </w:p>
    <w:p w:rsidR="00E4372A" w:rsidRPr="002C4448" w:rsidRDefault="00E4372A" w:rsidP="00E4372A">
      <w:pPr>
        <w:shd w:val="clear" w:color="auto" w:fill="FFFFFF"/>
        <w:spacing w:after="0" w:line="240" w:lineRule="auto"/>
        <w:jc w:val="center"/>
        <w:rPr>
          <w:rFonts w:ascii="Times New Roman" w:eastAsia="Times New Roman" w:hAnsi="Times New Roman" w:cs="Times New Roman"/>
          <w:color w:val="000000"/>
          <w:sz w:val="28"/>
          <w:szCs w:val="28"/>
        </w:rPr>
      </w:pPr>
    </w:p>
    <w:p w:rsidR="002C4448" w:rsidRDefault="002C4448" w:rsidP="00E4372A">
      <w:pPr>
        <w:shd w:val="clear" w:color="auto" w:fill="FFFFFF"/>
        <w:spacing w:after="0" w:line="240" w:lineRule="auto"/>
        <w:jc w:val="center"/>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Уважаемые жители сельского поселения Аган, приглашенные!</w:t>
      </w:r>
    </w:p>
    <w:p w:rsidR="00E4372A" w:rsidRPr="002C4448" w:rsidRDefault="00E4372A" w:rsidP="00E4372A">
      <w:pPr>
        <w:shd w:val="clear" w:color="auto" w:fill="FFFFFF"/>
        <w:spacing w:after="0" w:line="240" w:lineRule="auto"/>
        <w:jc w:val="center"/>
        <w:rPr>
          <w:rFonts w:ascii="Times New Roman" w:eastAsia="Times New Roman" w:hAnsi="Times New Roman" w:cs="Times New Roman"/>
          <w:color w:val="000000"/>
          <w:sz w:val="28"/>
          <w:szCs w:val="28"/>
        </w:rPr>
      </w:pPr>
    </w:p>
    <w:p w:rsidR="002C4448" w:rsidRPr="002C4448" w:rsidRDefault="00515F25"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Уходящий 2015</w:t>
      </w:r>
      <w:r w:rsidR="002C4448" w:rsidRPr="002C4448">
        <w:rPr>
          <w:rFonts w:ascii="Times New Roman" w:eastAsia="Times New Roman" w:hAnsi="Times New Roman" w:cs="Times New Roman"/>
          <w:color w:val="000000"/>
          <w:sz w:val="28"/>
          <w:szCs w:val="28"/>
        </w:rPr>
        <w:t xml:space="preserve"> год был насыщен важными соб</w:t>
      </w:r>
      <w:r>
        <w:rPr>
          <w:rFonts w:ascii="Times New Roman" w:eastAsia="Times New Roman" w:hAnsi="Times New Roman" w:cs="Times New Roman"/>
          <w:color w:val="000000"/>
          <w:sz w:val="28"/>
          <w:szCs w:val="28"/>
        </w:rPr>
        <w:t xml:space="preserve">ытиями в </w:t>
      </w:r>
      <w:r w:rsidR="002C4448" w:rsidRPr="002C4448">
        <w:rPr>
          <w:rFonts w:ascii="Times New Roman" w:eastAsia="Times New Roman" w:hAnsi="Times New Roman" w:cs="Times New Roman"/>
          <w:color w:val="000000"/>
          <w:sz w:val="28"/>
          <w:szCs w:val="28"/>
        </w:rPr>
        <w:t>жизни</w:t>
      </w:r>
      <w:r>
        <w:rPr>
          <w:rFonts w:ascii="Times New Roman" w:eastAsia="Times New Roman" w:hAnsi="Times New Roman" w:cs="Times New Roman"/>
          <w:color w:val="000000"/>
          <w:sz w:val="28"/>
          <w:szCs w:val="28"/>
        </w:rPr>
        <w:t xml:space="preserve">, </w:t>
      </w:r>
      <w:r w:rsidR="002C4448" w:rsidRPr="002C4448">
        <w:rPr>
          <w:rFonts w:ascii="Times New Roman" w:eastAsia="Times New Roman" w:hAnsi="Times New Roman" w:cs="Times New Roman"/>
          <w:color w:val="000000"/>
          <w:sz w:val="28"/>
          <w:szCs w:val="28"/>
        </w:rPr>
        <w:t xml:space="preserve"> как всей страны, так и поселения, района, округа.</w:t>
      </w:r>
    </w:p>
    <w:p w:rsidR="002C4448" w:rsidRPr="002C4448" w:rsidRDefault="00515F25"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этом  году  вся  наша  страна  отметила  70-и - </w:t>
      </w:r>
      <w:proofErr w:type="spellStart"/>
      <w:r>
        <w:rPr>
          <w:rFonts w:ascii="Times New Roman" w:eastAsia="Times New Roman" w:hAnsi="Times New Roman" w:cs="Times New Roman"/>
          <w:color w:val="000000"/>
          <w:sz w:val="28"/>
          <w:szCs w:val="28"/>
        </w:rPr>
        <w:t>летие</w:t>
      </w:r>
      <w:proofErr w:type="spellEnd"/>
      <w:r>
        <w:rPr>
          <w:rFonts w:ascii="Times New Roman" w:eastAsia="Times New Roman" w:hAnsi="Times New Roman" w:cs="Times New Roman"/>
          <w:color w:val="000000"/>
          <w:sz w:val="28"/>
          <w:szCs w:val="28"/>
        </w:rPr>
        <w:t xml:space="preserve">  Победы  в  Великой  Отечественной  войне</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10 декабря Ханты-Мансийский ав</w:t>
      </w:r>
      <w:r w:rsidR="00515F25">
        <w:rPr>
          <w:rFonts w:ascii="Times New Roman" w:eastAsia="Times New Roman" w:hAnsi="Times New Roman" w:cs="Times New Roman"/>
          <w:color w:val="000000"/>
          <w:sz w:val="28"/>
          <w:szCs w:val="28"/>
        </w:rPr>
        <w:t>тономный округ – Югра отметил 85</w:t>
      </w:r>
      <w:r w:rsidRPr="002C4448">
        <w:rPr>
          <w:rFonts w:ascii="Times New Roman" w:eastAsia="Times New Roman" w:hAnsi="Times New Roman" w:cs="Times New Roman"/>
          <w:color w:val="000000"/>
          <w:sz w:val="28"/>
          <w:szCs w:val="28"/>
        </w:rPr>
        <w:t>-ую годовщину со дня образования.</w:t>
      </w:r>
    </w:p>
    <w:p w:rsidR="00E4372A"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 xml:space="preserve">Благополучие </w:t>
      </w:r>
      <w:proofErr w:type="spellStart"/>
      <w:r w:rsidRPr="002C4448">
        <w:rPr>
          <w:rFonts w:ascii="Times New Roman" w:eastAsia="Times New Roman" w:hAnsi="Times New Roman" w:cs="Times New Roman"/>
          <w:color w:val="000000"/>
          <w:sz w:val="28"/>
          <w:szCs w:val="28"/>
        </w:rPr>
        <w:t>Агана</w:t>
      </w:r>
      <w:proofErr w:type="spellEnd"/>
      <w:r w:rsidRPr="002C4448">
        <w:rPr>
          <w:rFonts w:ascii="Times New Roman" w:eastAsia="Times New Roman" w:hAnsi="Times New Roman" w:cs="Times New Roman"/>
          <w:color w:val="000000"/>
          <w:sz w:val="28"/>
          <w:szCs w:val="28"/>
        </w:rPr>
        <w:t xml:space="preserve"> тесно связа</w:t>
      </w:r>
      <w:r>
        <w:rPr>
          <w:rFonts w:ascii="Times New Roman" w:eastAsia="Times New Roman" w:hAnsi="Times New Roman" w:cs="Times New Roman"/>
          <w:color w:val="000000"/>
          <w:sz w:val="28"/>
          <w:szCs w:val="28"/>
        </w:rPr>
        <w:t>но</w:t>
      </w:r>
      <w:r w:rsidRPr="002C4448">
        <w:rPr>
          <w:rFonts w:ascii="Times New Roman" w:eastAsia="Times New Roman" w:hAnsi="Times New Roman" w:cs="Times New Roman"/>
          <w:color w:val="000000"/>
          <w:sz w:val="28"/>
          <w:szCs w:val="28"/>
        </w:rPr>
        <w:t xml:space="preserve"> с развитием Нижневартовского района. Благодаря планомерной работе всех структур администрации Нижне</w:t>
      </w:r>
      <w:r w:rsidR="00515F25">
        <w:rPr>
          <w:rFonts w:ascii="Times New Roman" w:eastAsia="Times New Roman" w:hAnsi="Times New Roman" w:cs="Times New Roman"/>
          <w:color w:val="000000"/>
          <w:sz w:val="28"/>
          <w:szCs w:val="28"/>
        </w:rPr>
        <w:t>вартовского района наш</w:t>
      </w:r>
      <w:r w:rsidRPr="002C4448">
        <w:rPr>
          <w:rFonts w:ascii="Times New Roman" w:eastAsia="Times New Roman" w:hAnsi="Times New Roman" w:cs="Times New Roman"/>
          <w:color w:val="000000"/>
          <w:sz w:val="28"/>
          <w:szCs w:val="28"/>
        </w:rPr>
        <w:t xml:space="preserve"> посел</w:t>
      </w:r>
      <w:r w:rsidR="00515F25">
        <w:rPr>
          <w:rFonts w:ascii="Times New Roman" w:eastAsia="Times New Roman" w:hAnsi="Times New Roman" w:cs="Times New Roman"/>
          <w:color w:val="000000"/>
          <w:sz w:val="28"/>
          <w:szCs w:val="28"/>
        </w:rPr>
        <w:t>ок продолжает  развиваться  и  хорошеть</w:t>
      </w:r>
      <w:r w:rsidRPr="002C4448">
        <w:rPr>
          <w:rFonts w:ascii="Times New Roman" w:eastAsia="Times New Roman" w:hAnsi="Times New Roman" w:cs="Times New Roman"/>
          <w:color w:val="000000"/>
          <w:sz w:val="28"/>
          <w:szCs w:val="28"/>
        </w:rPr>
        <w:t xml:space="preserve">. </w:t>
      </w:r>
      <w:r w:rsidR="00515F25">
        <w:rPr>
          <w:rFonts w:ascii="Times New Roman" w:eastAsia="Times New Roman" w:hAnsi="Times New Roman" w:cs="Times New Roman"/>
          <w:color w:val="000000"/>
          <w:sz w:val="28"/>
          <w:szCs w:val="28"/>
        </w:rPr>
        <w:t>В  уходящем  году  нам  с  вами  выпала  честь  принимать  у  себя  в  поселке  Х   районный  фестиваль «М</w:t>
      </w:r>
      <w:r w:rsidR="00926D07">
        <w:rPr>
          <w:rFonts w:ascii="Times New Roman" w:eastAsia="Times New Roman" w:hAnsi="Times New Roman" w:cs="Times New Roman"/>
          <w:color w:val="000000"/>
          <w:sz w:val="28"/>
          <w:szCs w:val="28"/>
        </w:rPr>
        <w:t xml:space="preserve">ое  сердце – </w:t>
      </w:r>
      <w:r w:rsidR="00515F25">
        <w:rPr>
          <w:rFonts w:ascii="Times New Roman" w:eastAsia="Times New Roman" w:hAnsi="Times New Roman" w:cs="Times New Roman"/>
          <w:color w:val="000000"/>
          <w:sz w:val="28"/>
          <w:szCs w:val="28"/>
        </w:rPr>
        <w:t xml:space="preserve">Нижневартовский </w:t>
      </w:r>
      <w:r w:rsidR="00926D07">
        <w:rPr>
          <w:rFonts w:ascii="Times New Roman" w:eastAsia="Times New Roman" w:hAnsi="Times New Roman" w:cs="Times New Roman"/>
          <w:color w:val="000000"/>
          <w:sz w:val="28"/>
          <w:szCs w:val="28"/>
        </w:rPr>
        <w:t xml:space="preserve"> </w:t>
      </w:r>
      <w:r w:rsidR="00515F25">
        <w:rPr>
          <w:rFonts w:ascii="Times New Roman" w:eastAsia="Times New Roman" w:hAnsi="Times New Roman" w:cs="Times New Roman"/>
          <w:color w:val="000000"/>
          <w:sz w:val="28"/>
          <w:szCs w:val="28"/>
        </w:rPr>
        <w:t xml:space="preserve"> район»,  отпраздновать  87-ю  годовщину  образования  Нижневартовского  района  и отметить  95 – и – </w:t>
      </w:r>
      <w:proofErr w:type="spellStart"/>
      <w:r w:rsidR="00515F25">
        <w:rPr>
          <w:rFonts w:ascii="Times New Roman" w:eastAsia="Times New Roman" w:hAnsi="Times New Roman" w:cs="Times New Roman"/>
          <w:color w:val="000000"/>
          <w:sz w:val="28"/>
          <w:szCs w:val="28"/>
        </w:rPr>
        <w:t>летие</w:t>
      </w:r>
      <w:proofErr w:type="spellEnd"/>
      <w:r w:rsidR="00515F25">
        <w:rPr>
          <w:rFonts w:ascii="Times New Roman" w:eastAsia="Times New Roman" w:hAnsi="Times New Roman" w:cs="Times New Roman"/>
          <w:color w:val="000000"/>
          <w:sz w:val="28"/>
          <w:szCs w:val="28"/>
        </w:rPr>
        <w:t xml:space="preserve">  нашего  поселка  Аган.</w:t>
      </w:r>
    </w:p>
    <w:p w:rsidR="00515F25" w:rsidRDefault="00515F25"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C4448" w:rsidRPr="002C4448" w:rsidRDefault="002C4448" w:rsidP="00E4372A">
      <w:pPr>
        <w:shd w:val="clear" w:color="auto" w:fill="FFFFFF"/>
        <w:spacing w:after="0" w:line="240" w:lineRule="auto"/>
        <w:jc w:val="both"/>
        <w:rPr>
          <w:rFonts w:ascii="Times New Roman" w:eastAsia="Times New Roman" w:hAnsi="Times New Roman" w:cs="Times New Roman"/>
          <w:color w:val="000000"/>
          <w:sz w:val="28"/>
          <w:szCs w:val="28"/>
        </w:rPr>
      </w:pPr>
    </w:p>
    <w:p w:rsidR="002C4448" w:rsidRDefault="00515F25"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целом уходящий 2015</w:t>
      </w:r>
      <w:r w:rsidR="002C4448" w:rsidRPr="002C4448">
        <w:rPr>
          <w:rFonts w:ascii="Times New Roman" w:eastAsia="Times New Roman" w:hAnsi="Times New Roman" w:cs="Times New Roman"/>
          <w:color w:val="000000"/>
          <w:sz w:val="28"/>
          <w:szCs w:val="28"/>
        </w:rPr>
        <w:t xml:space="preserve"> год был </w:t>
      </w:r>
      <w:r w:rsidR="00EF7D7B">
        <w:rPr>
          <w:rFonts w:ascii="Times New Roman" w:eastAsia="Times New Roman" w:hAnsi="Times New Roman" w:cs="Times New Roman"/>
          <w:color w:val="000000"/>
          <w:sz w:val="28"/>
          <w:szCs w:val="28"/>
        </w:rPr>
        <w:t xml:space="preserve">не </w:t>
      </w:r>
      <w:proofErr w:type="gramStart"/>
      <w:r w:rsidR="00EF7D7B">
        <w:rPr>
          <w:rFonts w:ascii="Times New Roman" w:eastAsia="Times New Roman" w:hAnsi="Times New Roman" w:cs="Times New Roman"/>
          <w:color w:val="000000"/>
          <w:sz w:val="28"/>
          <w:szCs w:val="28"/>
        </w:rPr>
        <w:t>простым</w:t>
      </w:r>
      <w:proofErr w:type="gramEnd"/>
      <w:r w:rsidR="00EF7D7B">
        <w:rPr>
          <w:rFonts w:ascii="Times New Roman" w:eastAsia="Times New Roman" w:hAnsi="Times New Roman" w:cs="Times New Roman"/>
          <w:color w:val="000000"/>
          <w:sz w:val="28"/>
          <w:szCs w:val="28"/>
        </w:rPr>
        <w:t xml:space="preserve"> но и </w:t>
      </w:r>
      <w:r w:rsidR="002C4448" w:rsidRPr="002C4448">
        <w:rPr>
          <w:rFonts w:ascii="Times New Roman" w:eastAsia="Times New Roman" w:hAnsi="Times New Roman" w:cs="Times New Roman"/>
          <w:color w:val="000000"/>
          <w:sz w:val="28"/>
          <w:szCs w:val="28"/>
        </w:rPr>
        <w:t>успешным, и у нас есть все предпосылки для дальнейшего развития</w:t>
      </w:r>
      <w:r w:rsidR="00EF7D7B">
        <w:rPr>
          <w:rFonts w:ascii="Times New Roman" w:eastAsia="Times New Roman" w:hAnsi="Times New Roman" w:cs="Times New Roman"/>
          <w:color w:val="000000"/>
          <w:sz w:val="28"/>
          <w:szCs w:val="28"/>
        </w:rPr>
        <w:t xml:space="preserve"> и роста</w:t>
      </w:r>
      <w:r w:rsidR="002C4448" w:rsidRPr="002C4448">
        <w:rPr>
          <w:rFonts w:ascii="Times New Roman" w:eastAsia="Times New Roman" w:hAnsi="Times New Roman" w:cs="Times New Roman"/>
          <w:color w:val="000000"/>
          <w:sz w:val="28"/>
          <w:szCs w:val="28"/>
        </w:rPr>
        <w:t>.</w:t>
      </w:r>
    </w:p>
    <w:p w:rsidR="00E4372A" w:rsidRPr="002C4448" w:rsidRDefault="00E4372A"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C4448" w:rsidRDefault="002C4448" w:rsidP="00E4372A">
      <w:pPr>
        <w:shd w:val="clear" w:color="auto" w:fill="FFFFFF"/>
        <w:spacing w:after="0" w:line="240" w:lineRule="auto"/>
        <w:ind w:firstLine="708"/>
        <w:jc w:val="center"/>
        <w:rPr>
          <w:rFonts w:ascii="Times New Roman" w:eastAsia="Times New Roman" w:hAnsi="Times New Roman" w:cs="Times New Roman"/>
          <w:color w:val="000000"/>
          <w:sz w:val="28"/>
          <w:szCs w:val="28"/>
        </w:rPr>
      </w:pPr>
      <w:r w:rsidRPr="00E4372A">
        <w:rPr>
          <w:rFonts w:ascii="Times New Roman" w:eastAsia="Times New Roman" w:hAnsi="Times New Roman" w:cs="Times New Roman"/>
          <w:b/>
          <w:color w:val="000000"/>
          <w:sz w:val="28"/>
          <w:szCs w:val="28"/>
        </w:rPr>
        <w:t>О демографической ситуации в поселке</w:t>
      </w:r>
    </w:p>
    <w:p w:rsidR="00C65341" w:rsidRPr="002C4448" w:rsidRDefault="00C65341"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C4448" w:rsidRPr="002C4448" w:rsidRDefault="00515F25"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22.12.2015</w:t>
      </w:r>
      <w:r w:rsidR="002C4448" w:rsidRPr="002C4448">
        <w:rPr>
          <w:rFonts w:ascii="Times New Roman" w:eastAsia="Times New Roman" w:hAnsi="Times New Roman" w:cs="Times New Roman"/>
          <w:color w:val="000000"/>
          <w:sz w:val="28"/>
          <w:szCs w:val="28"/>
        </w:rPr>
        <w:t>:</w:t>
      </w:r>
    </w:p>
    <w:p w:rsidR="002C4448" w:rsidRPr="002C4448" w:rsidRDefault="00F54229"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населения – 542 чел., в том числе мужчин – 309, женщин – 306</w:t>
      </w:r>
      <w:r w:rsidR="002C4448" w:rsidRPr="002C4448">
        <w:rPr>
          <w:rFonts w:ascii="Times New Roman" w:eastAsia="Times New Roman" w:hAnsi="Times New Roman" w:cs="Times New Roman"/>
          <w:color w:val="000000"/>
          <w:sz w:val="28"/>
          <w:szCs w:val="28"/>
        </w:rPr>
        <w:t>;</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по</w:t>
      </w:r>
      <w:r w:rsidR="00F54229">
        <w:rPr>
          <w:rFonts w:ascii="Times New Roman" w:eastAsia="Times New Roman" w:hAnsi="Times New Roman" w:cs="Times New Roman"/>
          <w:color w:val="000000"/>
          <w:sz w:val="28"/>
          <w:szCs w:val="28"/>
        </w:rPr>
        <w:t>стоянно зарегистрированных – 615</w:t>
      </w:r>
      <w:r w:rsidRPr="002C4448">
        <w:rPr>
          <w:rFonts w:ascii="Times New Roman" w:eastAsia="Times New Roman" w:hAnsi="Times New Roman" w:cs="Times New Roman"/>
          <w:color w:val="000000"/>
          <w:sz w:val="28"/>
          <w:szCs w:val="28"/>
        </w:rPr>
        <w:t xml:space="preserve"> чел.;</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трудоспосо</w:t>
      </w:r>
      <w:r w:rsidR="00F54229">
        <w:rPr>
          <w:rFonts w:ascii="Times New Roman" w:eastAsia="Times New Roman" w:hAnsi="Times New Roman" w:cs="Times New Roman"/>
          <w:color w:val="000000"/>
          <w:sz w:val="28"/>
          <w:szCs w:val="28"/>
        </w:rPr>
        <w:t>бное население (16-59 лет) – 385</w:t>
      </w:r>
      <w:r w:rsidRPr="002C4448">
        <w:rPr>
          <w:rFonts w:ascii="Times New Roman" w:eastAsia="Times New Roman" w:hAnsi="Times New Roman" w:cs="Times New Roman"/>
          <w:color w:val="000000"/>
          <w:sz w:val="28"/>
          <w:szCs w:val="28"/>
        </w:rPr>
        <w:t xml:space="preserve"> чел.;</w:t>
      </w:r>
    </w:p>
    <w:p w:rsidR="002C4448" w:rsidRPr="002C4448" w:rsidRDefault="00F54229"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молодежь (0-16 лет) – 16</w:t>
      </w:r>
      <w:r w:rsidR="002C4448" w:rsidRPr="002C4448">
        <w:rPr>
          <w:rFonts w:ascii="Times New Roman" w:eastAsia="Times New Roman" w:hAnsi="Times New Roman" w:cs="Times New Roman"/>
          <w:color w:val="000000"/>
          <w:sz w:val="28"/>
          <w:szCs w:val="28"/>
        </w:rPr>
        <w:t>9 чел.;</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 xml:space="preserve">пенсионеры (старше </w:t>
      </w:r>
      <w:r w:rsidR="00F54229">
        <w:rPr>
          <w:rFonts w:ascii="Times New Roman" w:eastAsia="Times New Roman" w:hAnsi="Times New Roman" w:cs="Times New Roman"/>
          <w:color w:val="000000"/>
          <w:sz w:val="28"/>
          <w:szCs w:val="28"/>
        </w:rPr>
        <w:t>60 лет) – 61</w:t>
      </w:r>
      <w:r w:rsidRPr="002C4448">
        <w:rPr>
          <w:rFonts w:ascii="Times New Roman" w:eastAsia="Times New Roman" w:hAnsi="Times New Roman" w:cs="Times New Roman"/>
          <w:color w:val="000000"/>
          <w:sz w:val="28"/>
          <w:szCs w:val="28"/>
        </w:rPr>
        <w:t xml:space="preserve"> чел.;</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2C4448">
        <w:rPr>
          <w:rFonts w:ascii="Times New Roman" w:eastAsia="Times New Roman" w:hAnsi="Times New Roman" w:cs="Times New Roman"/>
          <w:color w:val="000000"/>
          <w:sz w:val="28"/>
          <w:szCs w:val="28"/>
        </w:rPr>
        <w:t>жител</w:t>
      </w:r>
      <w:r w:rsidR="00F54229">
        <w:rPr>
          <w:rFonts w:ascii="Times New Roman" w:eastAsia="Times New Roman" w:hAnsi="Times New Roman" w:cs="Times New Roman"/>
          <w:color w:val="000000"/>
          <w:sz w:val="28"/>
          <w:szCs w:val="28"/>
        </w:rPr>
        <w:t>и коренных национальностей – 322 чел., в том числе: ханты – 283</w:t>
      </w:r>
      <w:r w:rsidRPr="002C4448">
        <w:rPr>
          <w:rFonts w:ascii="Times New Roman" w:eastAsia="Times New Roman" w:hAnsi="Times New Roman" w:cs="Times New Roman"/>
          <w:color w:val="000000"/>
          <w:sz w:val="28"/>
          <w:szCs w:val="28"/>
        </w:rPr>
        <w:t xml:space="preserve"> ч</w:t>
      </w:r>
      <w:r w:rsidR="00F54229">
        <w:rPr>
          <w:rFonts w:ascii="Times New Roman" w:eastAsia="Times New Roman" w:hAnsi="Times New Roman" w:cs="Times New Roman"/>
          <w:color w:val="000000"/>
          <w:sz w:val="28"/>
          <w:szCs w:val="28"/>
        </w:rPr>
        <w:t>ел., ненцы – 28 чел., манси – 11</w:t>
      </w:r>
      <w:r w:rsidRPr="002C4448">
        <w:rPr>
          <w:rFonts w:ascii="Times New Roman" w:eastAsia="Times New Roman" w:hAnsi="Times New Roman" w:cs="Times New Roman"/>
          <w:color w:val="000000"/>
          <w:sz w:val="28"/>
          <w:szCs w:val="28"/>
        </w:rPr>
        <w:t xml:space="preserve"> чел.</w:t>
      </w:r>
      <w:proofErr w:type="gramEnd"/>
    </w:p>
    <w:p w:rsidR="002C4448" w:rsidRPr="002C4448" w:rsidRDefault="00515F25"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2015</w:t>
      </w:r>
      <w:r w:rsidR="00F54229">
        <w:rPr>
          <w:rFonts w:ascii="Times New Roman" w:eastAsia="Times New Roman" w:hAnsi="Times New Roman" w:cs="Times New Roman"/>
          <w:color w:val="000000"/>
          <w:sz w:val="28"/>
          <w:szCs w:val="28"/>
        </w:rPr>
        <w:t xml:space="preserve"> году родилось 14</w:t>
      </w:r>
      <w:r w:rsidR="00C65341">
        <w:rPr>
          <w:rFonts w:ascii="Times New Roman" w:eastAsia="Times New Roman" w:hAnsi="Times New Roman" w:cs="Times New Roman"/>
          <w:color w:val="000000"/>
          <w:sz w:val="28"/>
          <w:szCs w:val="28"/>
        </w:rPr>
        <w:t xml:space="preserve"> детей, умерло 5</w:t>
      </w:r>
      <w:r w:rsidR="002C4448" w:rsidRPr="002C4448">
        <w:rPr>
          <w:rFonts w:ascii="Times New Roman" w:eastAsia="Times New Roman" w:hAnsi="Times New Roman" w:cs="Times New Roman"/>
          <w:color w:val="000000"/>
          <w:sz w:val="28"/>
          <w:szCs w:val="28"/>
        </w:rPr>
        <w:t xml:space="preserve"> чел.</w:t>
      </w:r>
      <w:r w:rsidR="002C4448" w:rsidRPr="002C4448">
        <w:rPr>
          <w:rFonts w:ascii="Times New Roman" w:eastAsia="Times New Roman" w:hAnsi="Times New Roman" w:cs="Times New Roman"/>
          <w:color w:val="000000"/>
          <w:sz w:val="28"/>
        </w:rPr>
        <w:t> </w:t>
      </w:r>
    </w:p>
    <w:p w:rsidR="002C4448" w:rsidRDefault="00F54229"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Естественный прирост составил 9</w:t>
      </w:r>
      <w:r w:rsidR="002C4448" w:rsidRPr="002C4448">
        <w:rPr>
          <w:rFonts w:ascii="Times New Roman" w:eastAsia="Times New Roman" w:hAnsi="Times New Roman" w:cs="Times New Roman"/>
          <w:color w:val="000000"/>
          <w:sz w:val="28"/>
          <w:szCs w:val="28"/>
        </w:rPr>
        <w:t xml:space="preserve"> чел. или 1,57% от общего количества жителей.</w:t>
      </w:r>
    </w:p>
    <w:p w:rsidR="00C65341" w:rsidRDefault="00C65341"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Заключено 5 браков,  расторгнуто 2.</w:t>
      </w:r>
    </w:p>
    <w:p w:rsidR="00E4372A" w:rsidRDefault="00E4372A"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C65341" w:rsidRPr="00E4372A" w:rsidRDefault="00C65341" w:rsidP="00E4372A">
      <w:pPr>
        <w:spacing w:after="0"/>
        <w:jc w:val="center"/>
        <w:rPr>
          <w:rFonts w:ascii="Times New Roman" w:hAnsi="Times New Roman" w:cs="Times New Roman"/>
          <w:b/>
          <w:sz w:val="28"/>
          <w:szCs w:val="28"/>
        </w:rPr>
      </w:pPr>
      <w:r w:rsidRPr="00E4372A">
        <w:rPr>
          <w:rFonts w:ascii="Times New Roman" w:hAnsi="Times New Roman" w:cs="Times New Roman"/>
          <w:b/>
          <w:sz w:val="28"/>
          <w:szCs w:val="28"/>
        </w:rPr>
        <w:t>Работа Совета депутатов</w:t>
      </w:r>
    </w:p>
    <w:p w:rsidR="00C65341" w:rsidRPr="00C65341" w:rsidRDefault="00C65341" w:rsidP="00E4372A">
      <w:pPr>
        <w:spacing w:after="0"/>
        <w:jc w:val="center"/>
        <w:rPr>
          <w:rFonts w:ascii="Times New Roman" w:hAnsi="Times New Roman" w:cs="Times New Roman"/>
          <w:sz w:val="28"/>
          <w:szCs w:val="28"/>
        </w:rPr>
      </w:pPr>
    </w:p>
    <w:p w:rsidR="00C65341" w:rsidRPr="00C65341" w:rsidRDefault="00C65341" w:rsidP="00E4372A">
      <w:pPr>
        <w:spacing w:after="0"/>
        <w:jc w:val="both"/>
        <w:rPr>
          <w:rFonts w:ascii="Times New Roman" w:hAnsi="Times New Roman" w:cs="Times New Roman"/>
          <w:sz w:val="28"/>
          <w:szCs w:val="28"/>
        </w:rPr>
      </w:pPr>
      <w:r w:rsidRPr="00C65341">
        <w:rPr>
          <w:rFonts w:ascii="Times New Roman" w:hAnsi="Times New Roman" w:cs="Times New Roman"/>
          <w:sz w:val="28"/>
          <w:szCs w:val="28"/>
        </w:rPr>
        <w:tab/>
        <w:t>В 2015 году Совет депутатов осуществлял свою деятельность в соответствии с Уставом поселения, Регламентом Совета, планом работы. В уходящем году Совет совместно с администрацией продолжил работу по приведению в соответствие с федеральным и окружным законодательством правовой базы по местному самоуправлению, повышению эффективности работы органов местного самоуправления.</w:t>
      </w:r>
    </w:p>
    <w:p w:rsidR="00C65341" w:rsidRPr="00C65341" w:rsidRDefault="00C65341" w:rsidP="00E4372A">
      <w:pPr>
        <w:spacing w:after="0"/>
        <w:jc w:val="both"/>
        <w:rPr>
          <w:rFonts w:ascii="Times New Roman" w:hAnsi="Times New Roman" w:cs="Times New Roman"/>
          <w:sz w:val="28"/>
          <w:szCs w:val="28"/>
        </w:rPr>
      </w:pPr>
      <w:r w:rsidRPr="00C65341">
        <w:rPr>
          <w:rFonts w:ascii="Times New Roman" w:hAnsi="Times New Roman" w:cs="Times New Roman"/>
          <w:sz w:val="28"/>
          <w:szCs w:val="28"/>
        </w:rPr>
        <w:lastRenderedPageBreak/>
        <w:tab/>
        <w:t>Основной формой работы Совета депутатов с.п. Аган являются заседания. В течение  2015 года проведено 18 заседаний Совета депутатов, принято 30  решения.</w:t>
      </w:r>
    </w:p>
    <w:p w:rsidR="00C65341" w:rsidRPr="00C65341" w:rsidRDefault="00C65341" w:rsidP="00E4372A">
      <w:pPr>
        <w:spacing w:after="0"/>
        <w:jc w:val="both"/>
        <w:rPr>
          <w:rFonts w:ascii="Times New Roman" w:hAnsi="Times New Roman" w:cs="Times New Roman"/>
          <w:sz w:val="28"/>
          <w:szCs w:val="28"/>
        </w:rPr>
      </w:pPr>
      <w:r w:rsidRPr="00C65341">
        <w:rPr>
          <w:rFonts w:ascii="Times New Roman" w:hAnsi="Times New Roman" w:cs="Times New Roman"/>
          <w:sz w:val="28"/>
          <w:szCs w:val="28"/>
        </w:rPr>
        <w:tab/>
        <w:t>Соотношение принятых решений:</w:t>
      </w:r>
    </w:p>
    <w:p w:rsidR="00C65341" w:rsidRPr="00C65341" w:rsidRDefault="00C65341" w:rsidP="00E4372A">
      <w:pPr>
        <w:spacing w:after="0"/>
        <w:jc w:val="both"/>
        <w:rPr>
          <w:rFonts w:ascii="Times New Roman" w:hAnsi="Times New Roman" w:cs="Times New Roman"/>
          <w:sz w:val="28"/>
          <w:szCs w:val="28"/>
        </w:rPr>
      </w:pPr>
      <w:r w:rsidRPr="00C65341">
        <w:rPr>
          <w:rFonts w:ascii="Times New Roman" w:hAnsi="Times New Roman" w:cs="Times New Roman"/>
          <w:sz w:val="28"/>
          <w:szCs w:val="28"/>
        </w:rPr>
        <w:tab/>
        <w:t>- финансовые и экономические основы местного самоуправления – 13 решений –43 %</w:t>
      </w:r>
    </w:p>
    <w:p w:rsidR="00C65341" w:rsidRPr="00C65341" w:rsidRDefault="00C65341" w:rsidP="00E4372A">
      <w:pPr>
        <w:spacing w:after="0"/>
        <w:jc w:val="both"/>
        <w:rPr>
          <w:rFonts w:ascii="Times New Roman" w:hAnsi="Times New Roman" w:cs="Times New Roman"/>
          <w:sz w:val="28"/>
          <w:szCs w:val="28"/>
        </w:rPr>
      </w:pPr>
      <w:r w:rsidRPr="00C65341">
        <w:rPr>
          <w:rFonts w:ascii="Times New Roman" w:hAnsi="Times New Roman" w:cs="Times New Roman"/>
          <w:sz w:val="28"/>
          <w:szCs w:val="28"/>
        </w:rPr>
        <w:tab/>
        <w:t>- Организационные основы местного самоуправления – 11 решений – 37%</w:t>
      </w:r>
    </w:p>
    <w:p w:rsidR="00C65341" w:rsidRPr="00C65341" w:rsidRDefault="00C65341" w:rsidP="00E4372A">
      <w:pPr>
        <w:spacing w:after="0"/>
        <w:jc w:val="both"/>
        <w:rPr>
          <w:rFonts w:ascii="Times New Roman" w:hAnsi="Times New Roman" w:cs="Times New Roman"/>
          <w:sz w:val="28"/>
          <w:szCs w:val="28"/>
        </w:rPr>
      </w:pPr>
      <w:r w:rsidRPr="00C65341">
        <w:rPr>
          <w:rFonts w:ascii="Times New Roman" w:hAnsi="Times New Roman" w:cs="Times New Roman"/>
          <w:sz w:val="28"/>
          <w:szCs w:val="28"/>
        </w:rPr>
        <w:tab/>
        <w:t>- Социальные гарантии – 3 решения – 10 %</w:t>
      </w:r>
    </w:p>
    <w:p w:rsidR="00C65341" w:rsidRPr="00C65341" w:rsidRDefault="00E4372A" w:rsidP="00E4372A">
      <w:pPr>
        <w:spacing w:after="0"/>
        <w:jc w:val="both"/>
        <w:rPr>
          <w:rFonts w:ascii="Times New Roman" w:hAnsi="Times New Roman" w:cs="Times New Roman"/>
          <w:sz w:val="28"/>
          <w:szCs w:val="28"/>
        </w:rPr>
      </w:pPr>
      <w:r>
        <w:rPr>
          <w:rFonts w:ascii="Times New Roman" w:hAnsi="Times New Roman" w:cs="Times New Roman"/>
          <w:sz w:val="28"/>
          <w:szCs w:val="28"/>
        </w:rPr>
        <w:tab/>
      </w:r>
      <w:r w:rsidR="00C65341" w:rsidRPr="00C65341">
        <w:rPr>
          <w:rFonts w:ascii="Times New Roman" w:hAnsi="Times New Roman" w:cs="Times New Roman"/>
          <w:sz w:val="28"/>
          <w:szCs w:val="28"/>
        </w:rPr>
        <w:t xml:space="preserve">- Иные вопросы – 3 решения – 10 %. </w:t>
      </w:r>
    </w:p>
    <w:p w:rsidR="00C65341" w:rsidRPr="00C65341" w:rsidRDefault="00C65341" w:rsidP="00E4372A">
      <w:pPr>
        <w:spacing w:after="0"/>
        <w:jc w:val="both"/>
        <w:rPr>
          <w:rFonts w:ascii="Times New Roman" w:hAnsi="Times New Roman" w:cs="Times New Roman"/>
          <w:sz w:val="28"/>
          <w:szCs w:val="28"/>
        </w:rPr>
      </w:pPr>
    </w:p>
    <w:p w:rsidR="00C65341" w:rsidRPr="00C65341" w:rsidRDefault="00C65341" w:rsidP="00E4372A">
      <w:pPr>
        <w:pStyle w:val="a3"/>
        <w:ind w:firstLine="720"/>
        <w:jc w:val="both"/>
        <w:rPr>
          <w:sz w:val="28"/>
          <w:szCs w:val="28"/>
        </w:rPr>
      </w:pPr>
      <w:r w:rsidRPr="00C65341">
        <w:rPr>
          <w:sz w:val="28"/>
          <w:szCs w:val="28"/>
        </w:rPr>
        <w:t>Основная предварительная нормотворческая работа проводилась постоянными комиссиями Совета. В течение года поступающие проекты решений и информация рассматривались и обсуждались на заседаниях депутатских комиссиях. В отчетном периоде постоянными комиссиями проведено 30 заседаний: на заседаниях комиссии по бюджету налогам, финансам рассмотрено 16 вопросов (провели 8 заседаний).</w:t>
      </w:r>
    </w:p>
    <w:p w:rsidR="00C65341" w:rsidRPr="00C65341" w:rsidRDefault="00C65341" w:rsidP="00E4372A">
      <w:pPr>
        <w:pStyle w:val="a3"/>
        <w:jc w:val="both"/>
        <w:rPr>
          <w:sz w:val="28"/>
          <w:szCs w:val="28"/>
        </w:rPr>
      </w:pPr>
      <w:r w:rsidRPr="00C65341">
        <w:rPr>
          <w:sz w:val="28"/>
          <w:szCs w:val="28"/>
        </w:rPr>
        <w:t>Комиссия по законности и правопорядку провела 14 заседаний – рассмотрели 14 вопросов.</w:t>
      </w:r>
    </w:p>
    <w:p w:rsidR="00C65341" w:rsidRPr="00C65341" w:rsidRDefault="00C65341" w:rsidP="00E4372A">
      <w:pPr>
        <w:pStyle w:val="a3"/>
        <w:jc w:val="both"/>
        <w:rPr>
          <w:sz w:val="28"/>
          <w:szCs w:val="28"/>
        </w:rPr>
      </w:pPr>
    </w:p>
    <w:p w:rsidR="00C65341" w:rsidRPr="00C65341" w:rsidRDefault="00C65341" w:rsidP="00E4372A">
      <w:pPr>
        <w:pStyle w:val="a3"/>
        <w:jc w:val="both"/>
        <w:rPr>
          <w:sz w:val="28"/>
          <w:szCs w:val="28"/>
        </w:rPr>
      </w:pPr>
      <w:r w:rsidRPr="00C65341">
        <w:rPr>
          <w:sz w:val="28"/>
          <w:szCs w:val="28"/>
        </w:rPr>
        <w:tab/>
        <w:t>Кроме того Советом организовано и проведено 8 публичных слушаний:</w:t>
      </w:r>
    </w:p>
    <w:p w:rsidR="00C65341" w:rsidRPr="00C65341" w:rsidRDefault="00C65341" w:rsidP="00E4372A">
      <w:pPr>
        <w:pStyle w:val="a3"/>
        <w:jc w:val="both"/>
        <w:rPr>
          <w:sz w:val="28"/>
          <w:szCs w:val="28"/>
        </w:rPr>
      </w:pPr>
      <w:r w:rsidRPr="00C65341">
        <w:rPr>
          <w:sz w:val="28"/>
          <w:szCs w:val="28"/>
        </w:rPr>
        <w:t xml:space="preserve"> - 6 по внесению изменений и дополнений  в Устав с.п. Аган</w:t>
      </w:r>
    </w:p>
    <w:p w:rsidR="00C65341" w:rsidRPr="00C65341" w:rsidRDefault="00C65341" w:rsidP="00E4372A">
      <w:pPr>
        <w:pStyle w:val="a3"/>
        <w:jc w:val="both"/>
        <w:rPr>
          <w:sz w:val="28"/>
          <w:szCs w:val="28"/>
        </w:rPr>
      </w:pPr>
      <w:r w:rsidRPr="00C65341">
        <w:rPr>
          <w:sz w:val="28"/>
          <w:szCs w:val="28"/>
        </w:rPr>
        <w:t>- 1 по исполнению бюджета за 2014 год</w:t>
      </w:r>
    </w:p>
    <w:p w:rsidR="00C65341" w:rsidRPr="00C65341" w:rsidRDefault="00C65341" w:rsidP="00E4372A">
      <w:pPr>
        <w:shd w:val="clear" w:color="auto" w:fill="FFFFFF"/>
        <w:autoSpaceDE w:val="0"/>
        <w:autoSpaceDN w:val="0"/>
        <w:adjustRightInd w:val="0"/>
        <w:spacing w:after="0"/>
        <w:jc w:val="both"/>
        <w:rPr>
          <w:rFonts w:ascii="Times New Roman" w:hAnsi="Times New Roman" w:cs="Times New Roman"/>
          <w:color w:val="000000"/>
          <w:sz w:val="28"/>
          <w:szCs w:val="28"/>
        </w:rPr>
      </w:pPr>
      <w:r w:rsidRPr="00C65341">
        <w:rPr>
          <w:rFonts w:ascii="Times New Roman" w:hAnsi="Times New Roman" w:cs="Times New Roman"/>
          <w:sz w:val="28"/>
          <w:szCs w:val="28"/>
        </w:rPr>
        <w:t>- 1 по проекту бюджета с.п. Аган на 2016 год</w:t>
      </w:r>
    </w:p>
    <w:p w:rsidR="00C65341" w:rsidRPr="002C4448" w:rsidRDefault="00C65341"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C4448" w:rsidRDefault="002C4448" w:rsidP="00E4372A">
      <w:pPr>
        <w:shd w:val="clear" w:color="auto" w:fill="FFFFFF"/>
        <w:spacing w:after="0" w:line="240" w:lineRule="auto"/>
        <w:jc w:val="center"/>
        <w:rPr>
          <w:rFonts w:ascii="Times New Roman" w:eastAsia="Times New Roman" w:hAnsi="Times New Roman" w:cs="Times New Roman"/>
          <w:b/>
          <w:bCs/>
          <w:color w:val="000000"/>
          <w:sz w:val="28"/>
        </w:rPr>
      </w:pPr>
      <w:r w:rsidRPr="002C4448">
        <w:rPr>
          <w:rFonts w:ascii="Times New Roman" w:eastAsia="Times New Roman" w:hAnsi="Times New Roman" w:cs="Times New Roman"/>
          <w:b/>
          <w:bCs/>
          <w:color w:val="000000"/>
          <w:sz w:val="28"/>
        </w:rPr>
        <w:t>Бюджет</w:t>
      </w:r>
    </w:p>
    <w:p w:rsidR="00E4372A" w:rsidRPr="002C4448" w:rsidRDefault="00E4372A" w:rsidP="00E4372A">
      <w:pPr>
        <w:shd w:val="clear" w:color="auto" w:fill="FFFFFF"/>
        <w:spacing w:after="0" w:line="240" w:lineRule="auto"/>
        <w:jc w:val="center"/>
        <w:rPr>
          <w:rFonts w:ascii="Times New Roman" w:eastAsia="Times New Roman" w:hAnsi="Times New Roman" w:cs="Times New Roman"/>
          <w:color w:val="000000"/>
          <w:sz w:val="28"/>
          <w:szCs w:val="28"/>
        </w:rPr>
      </w:pPr>
    </w:p>
    <w:p w:rsidR="002C4448" w:rsidRPr="002C4448" w:rsidRDefault="00C65341" w:rsidP="00E4372A">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Бюджет на 2015</w:t>
      </w:r>
      <w:r w:rsidR="002C4448" w:rsidRPr="002C4448">
        <w:rPr>
          <w:rFonts w:ascii="Times New Roman" w:eastAsia="Times New Roman" w:hAnsi="Times New Roman" w:cs="Times New Roman"/>
          <w:color w:val="000000"/>
          <w:sz w:val="28"/>
        </w:rPr>
        <w:t xml:space="preserve"> год был сформирован и утвержден решением Сов</w:t>
      </w:r>
      <w:r>
        <w:rPr>
          <w:rFonts w:ascii="Times New Roman" w:eastAsia="Times New Roman" w:hAnsi="Times New Roman" w:cs="Times New Roman"/>
          <w:color w:val="000000"/>
          <w:sz w:val="28"/>
        </w:rPr>
        <w:t>ета депутатов № 19 от 19.12.2014</w:t>
      </w:r>
      <w:r w:rsidR="002C4448" w:rsidRPr="002C4448">
        <w:rPr>
          <w:rFonts w:ascii="Times New Roman" w:eastAsia="Times New Roman" w:hAnsi="Times New Roman" w:cs="Times New Roman"/>
          <w:color w:val="000000"/>
          <w:sz w:val="28"/>
        </w:rPr>
        <w:t>, где прогнозируемая доходная часть составляла </w:t>
      </w:r>
      <w:r>
        <w:rPr>
          <w:rFonts w:ascii="Times New Roman" w:eastAsia="Times New Roman" w:hAnsi="Times New Roman" w:cs="Times New Roman"/>
          <w:color w:val="000000"/>
          <w:sz w:val="28"/>
          <w:szCs w:val="28"/>
        </w:rPr>
        <w:t>30 728 ,8</w:t>
      </w:r>
      <w:r w:rsidR="002C4448" w:rsidRPr="002C4448">
        <w:rPr>
          <w:rFonts w:ascii="Times New Roman" w:eastAsia="Times New Roman" w:hAnsi="Times New Roman" w:cs="Times New Roman"/>
          <w:color w:val="000000"/>
          <w:sz w:val="28"/>
        </w:rPr>
        <w:t> тыс. руб., а расходная – </w:t>
      </w:r>
      <w:r>
        <w:rPr>
          <w:rFonts w:ascii="Times New Roman" w:eastAsia="Times New Roman" w:hAnsi="Times New Roman" w:cs="Times New Roman"/>
          <w:color w:val="000000"/>
          <w:sz w:val="28"/>
          <w:szCs w:val="28"/>
        </w:rPr>
        <w:t>30 728,8</w:t>
      </w:r>
      <w:r w:rsidR="002C4448" w:rsidRPr="002C4448">
        <w:rPr>
          <w:rFonts w:ascii="Times New Roman" w:eastAsia="Times New Roman" w:hAnsi="Times New Roman" w:cs="Times New Roman"/>
          <w:color w:val="000000"/>
          <w:sz w:val="28"/>
        </w:rPr>
        <w:t> тыс. руб.</w:t>
      </w:r>
    </w:p>
    <w:p w:rsidR="002C4448" w:rsidRPr="002C4448" w:rsidRDefault="002C4448" w:rsidP="00E4372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rPr>
        <w:t>Согласно бюджетному законодательству уточнение доходной и расходной частей бюджета происходило ежеквартально.</w:t>
      </w:r>
    </w:p>
    <w:p w:rsidR="002C4448" w:rsidRPr="002C4448" w:rsidRDefault="002C4448" w:rsidP="00E4372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rPr>
        <w:t>П</w:t>
      </w:r>
      <w:r w:rsidR="00C65341">
        <w:rPr>
          <w:rFonts w:ascii="Times New Roman" w:eastAsia="Times New Roman" w:hAnsi="Times New Roman" w:cs="Times New Roman"/>
          <w:color w:val="000000"/>
          <w:sz w:val="28"/>
        </w:rPr>
        <w:t>ланируемый объем доходов на 2015 год составит 95 855,5 тыс. руб., по расходам – 95 855,5</w:t>
      </w:r>
      <w:r w:rsidRPr="002C4448">
        <w:rPr>
          <w:rFonts w:ascii="Times New Roman" w:eastAsia="Times New Roman" w:hAnsi="Times New Roman" w:cs="Times New Roman"/>
          <w:color w:val="000000"/>
          <w:sz w:val="28"/>
        </w:rPr>
        <w:t xml:space="preserve"> тыс. руб.</w:t>
      </w:r>
    </w:p>
    <w:p w:rsidR="002C4448" w:rsidRPr="002C4448" w:rsidRDefault="002C4448" w:rsidP="00E4372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rPr>
        <w:t>Уточнение производилось в сторону увеличения за счет безвозмездных поступлений, а также за счет налоговых и не налоговых поступлений. В общем объеме увеличение доходной и расходной час</w:t>
      </w:r>
      <w:r w:rsidR="00C65341">
        <w:rPr>
          <w:rFonts w:ascii="Times New Roman" w:eastAsia="Times New Roman" w:hAnsi="Times New Roman" w:cs="Times New Roman"/>
          <w:color w:val="000000"/>
          <w:sz w:val="28"/>
        </w:rPr>
        <w:t>ти бюджета произошло на сумму 65 126,7</w:t>
      </w:r>
      <w:r w:rsidRPr="002C4448">
        <w:rPr>
          <w:rFonts w:ascii="Times New Roman" w:eastAsia="Times New Roman" w:hAnsi="Times New Roman" w:cs="Times New Roman"/>
          <w:color w:val="000000"/>
          <w:sz w:val="28"/>
        </w:rPr>
        <w:t xml:space="preserve"> тыс. руб. от первоначально утвержденного бюджета.</w:t>
      </w:r>
    </w:p>
    <w:p w:rsidR="002C4448" w:rsidRPr="002C4448" w:rsidRDefault="002C4448" w:rsidP="00E4372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rPr>
        <w:t>В связи с дополнительно поступившими доходами было произведено перераспределение средств на выполнение социально значимых мероприятий в сельском поселении Аган. В результате финансирование расходов по основным статьям бюджета поселения составило:</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Cambria Math" w:eastAsia="Times New Roman" w:hAnsi="Cambria Math" w:cs="Cambria Math"/>
          <w:color w:val="000000"/>
          <w:sz w:val="28"/>
        </w:rPr>
        <w:t>​</w:t>
      </w:r>
      <w:r w:rsidRPr="002C4448">
        <w:rPr>
          <w:rFonts w:ascii="Times New Roman" w:eastAsia="Times New Roman" w:hAnsi="Times New Roman" w:cs="Times New Roman"/>
          <w:color w:val="000000"/>
          <w:sz w:val="28"/>
        </w:rPr>
        <w:t> </w:t>
      </w:r>
      <w:r w:rsidRPr="002C4448">
        <w:rPr>
          <w:rFonts w:ascii="Times New Roman" w:eastAsia="Times New Roman" w:hAnsi="Times New Roman" w:cs="Times New Roman"/>
          <w:color w:val="000000"/>
          <w:sz w:val="28"/>
        </w:rPr>
        <w:sym w:font="Symbol" w:char="F0B7"/>
      </w:r>
      <w:r w:rsidRPr="002C4448">
        <w:rPr>
          <w:rFonts w:ascii="Times New Roman" w:eastAsia="Times New Roman" w:hAnsi="Times New Roman" w:cs="Times New Roman"/>
          <w:color w:val="000000"/>
          <w:sz w:val="28"/>
        </w:rPr>
        <w:t>другие общ</w:t>
      </w:r>
      <w:r w:rsidR="00C65341">
        <w:rPr>
          <w:rFonts w:ascii="Times New Roman" w:eastAsia="Times New Roman" w:hAnsi="Times New Roman" w:cs="Times New Roman"/>
          <w:color w:val="000000"/>
          <w:sz w:val="28"/>
        </w:rPr>
        <w:t>егосударственные вопросы – 14 821,2</w:t>
      </w:r>
      <w:r w:rsidRPr="002C4448">
        <w:rPr>
          <w:rFonts w:ascii="Times New Roman" w:eastAsia="Times New Roman" w:hAnsi="Times New Roman" w:cs="Times New Roman"/>
          <w:color w:val="000000"/>
          <w:sz w:val="28"/>
        </w:rPr>
        <w:t>тыс. руб.;</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Cambria Math" w:eastAsia="Times New Roman" w:hAnsi="Cambria Math" w:cs="Cambria Math"/>
          <w:color w:val="000000"/>
          <w:sz w:val="28"/>
        </w:rPr>
        <w:t>​</w:t>
      </w:r>
      <w:r w:rsidRPr="002C4448">
        <w:rPr>
          <w:rFonts w:ascii="Times New Roman" w:eastAsia="Times New Roman" w:hAnsi="Times New Roman" w:cs="Times New Roman"/>
          <w:color w:val="000000"/>
          <w:sz w:val="28"/>
        </w:rPr>
        <w:t> </w:t>
      </w:r>
      <w:r w:rsidRPr="002C4448">
        <w:rPr>
          <w:rFonts w:ascii="Times New Roman" w:eastAsia="Times New Roman" w:hAnsi="Times New Roman" w:cs="Times New Roman"/>
          <w:color w:val="000000"/>
          <w:sz w:val="28"/>
        </w:rPr>
        <w:sym w:font="Symbol" w:char="F0B7"/>
      </w:r>
      <w:r w:rsidRPr="002C4448">
        <w:rPr>
          <w:rFonts w:ascii="Times New Roman" w:eastAsia="Times New Roman" w:hAnsi="Times New Roman" w:cs="Times New Roman"/>
          <w:color w:val="000000"/>
          <w:sz w:val="28"/>
        </w:rPr>
        <w:t>защита населения и территории от последствий чрезвычайных ситуаций природного и техногенного характера, гражданская оборона – 352,8 тыс. руб.;</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Cambria Math" w:eastAsia="Times New Roman" w:hAnsi="Cambria Math" w:cs="Cambria Math"/>
          <w:color w:val="000000"/>
          <w:sz w:val="28"/>
        </w:rPr>
        <w:t>​</w:t>
      </w:r>
      <w:r w:rsidRPr="002C4448">
        <w:rPr>
          <w:rFonts w:ascii="Times New Roman" w:eastAsia="Times New Roman" w:hAnsi="Times New Roman" w:cs="Times New Roman"/>
          <w:color w:val="000000"/>
          <w:sz w:val="28"/>
        </w:rPr>
        <w:t> </w:t>
      </w:r>
      <w:r w:rsidRPr="002C4448">
        <w:rPr>
          <w:rFonts w:ascii="Times New Roman" w:eastAsia="Times New Roman" w:hAnsi="Times New Roman" w:cs="Times New Roman"/>
          <w:color w:val="000000"/>
          <w:sz w:val="28"/>
        </w:rPr>
        <w:sym w:font="Symbol" w:char="F0B7"/>
      </w:r>
      <w:r w:rsidR="00C65341">
        <w:rPr>
          <w:rFonts w:ascii="Times New Roman" w:eastAsia="Times New Roman" w:hAnsi="Times New Roman" w:cs="Times New Roman"/>
          <w:color w:val="000000"/>
          <w:sz w:val="28"/>
        </w:rPr>
        <w:t>дорожное хозяйство – 3 461,0</w:t>
      </w:r>
      <w:r w:rsidRPr="002C4448">
        <w:rPr>
          <w:rFonts w:ascii="Times New Roman" w:eastAsia="Times New Roman" w:hAnsi="Times New Roman" w:cs="Times New Roman"/>
          <w:color w:val="000000"/>
          <w:sz w:val="28"/>
        </w:rPr>
        <w:t xml:space="preserve"> тыс. руб.;</w:t>
      </w:r>
    </w:p>
    <w:p w:rsid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rPr>
      </w:pPr>
      <w:r w:rsidRPr="002C4448">
        <w:rPr>
          <w:rFonts w:ascii="Cambria Math" w:eastAsia="Times New Roman" w:hAnsi="Cambria Math" w:cs="Cambria Math"/>
          <w:color w:val="000000"/>
          <w:sz w:val="28"/>
        </w:rPr>
        <w:t>​</w:t>
      </w:r>
      <w:r w:rsidRPr="002C4448">
        <w:rPr>
          <w:rFonts w:ascii="Times New Roman" w:eastAsia="Times New Roman" w:hAnsi="Times New Roman" w:cs="Times New Roman"/>
          <w:color w:val="000000"/>
          <w:sz w:val="28"/>
        </w:rPr>
        <w:t> </w:t>
      </w:r>
      <w:r w:rsidRPr="002C4448">
        <w:rPr>
          <w:rFonts w:ascii="Times New Roman" w:eastAsia="Times New Roman" w:hAnsi="Times New Roman" w:cs="Times New Roman"/>
          <w:color w:val="000000"/>
          <w:sz w:val="28"/>
        </w:rPr>
        <w:sym w:font="Symbol" w:char="F0B7"/>
      </w:r>
      <w:r w:rsidR="00C65341">
        <w:rPr>
          <w:rFonts w:ascii="Times New Roman" w:eastAsia="Times New Roman" w:hAnsi="Times New Roman" w:cs="Times New Roman"/>
          <w:color w:val="000000"/>
          <w:sz w:val="28"/>
        </w:rPr>
        <w:t>жилищное хозяйство – 4 303,8</w:t>
      </w:r>
      <w:r w:rsidRPr="002C4448">
        <w:rPr>
          <w:rFonts w:ascii="Times New Roman" w:eastAsia="Times New Roman" w:hAnsi="Times New Roman" w:cs="Times New Roman"/>
          <w:color w:val="000000"/>
          <w:sz w:val="28"/>
        </w:rPr>
        <w:t xml:space="preserve"> тыс. руб.;</w:t>
      </w:r>
    </w:p>
    <w:p w:rsidR="00F54229" w:rsidRPr="00F54229" w:rsidRDefault="00F54229" w:rsidP="00E4372A">
      <w:pPr>
        <w:pStyle w:val="a6"/>
        <w:numPr>
          <w:ilvl w:val="0"/>
          <w:numId w:val="4"/>
        </w:num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В  </w:t>
      </w:r>
      <w:proofErr w:type="spellStart"/>
      <w:r>
        <w:rPr>
          <w:rFonts w:ascii="Times New Roman" w:eastAsia="Times New Roman" w:hAnsi="Times New Roman" w:cs="Times New Roman"/>
          <w:color w:val="000000"/>
          <w:sz w:val="28"/>
        </w:rPr>
        <w:t>т.ч</w:t>
      </w:r>
      <w:proofErr w:type="spellEnd"/>
      <w:r>
        <w:rPr>
          <w:rFonts w:ascii="Times New Roman" w:eastAsia="Times New Roman" w:hAnsi="Times New Roman" w:cs="Times New Roman"/>
          <w:color w:val="000000"/>
          <w:sz w:val="28"/>
        </w:rPr>
        <w:t>. благоустройство – 1349,9 тыс. руб.</w:t>
      </w:r>
    </w:p>
    <w:p w:rsidR="00C65341" w:rsidRPr="00F54229"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rPr>
      </w:pPr>
      <w:r w:rsidRPr="002C4448">
        <w:rPr>
          <w:rFonts w:ascii="Cambria Math" w:eastAsia="Times New Roman" w:hAnsi="Cambria Math" w:cs="Cambria Math"/>
          <w:color w:val="000000"/>
          <w:sz w:val="28"/>
        </w:rPr>
        <w:t>​</w:t>
      </w:r>
      <w:r w:rsidRPr="002C4448">
        <w:rPr>
          <w:rFonts w:ascii="Times New Roman" w:eastAsia="Times New Roman" w:hAnsi="Times New Roman" w:cs="Times New Roman"/>
          <w:color w:val="000000"/>
          <w:sz w:val="28"/>
        </w:rPr>
        <w:t> </w:t>
      </w:r>
      <w:r w:rsidRPr="002C4448">
        <w:rPr>
          <w:rFonts w:ascii="Times New Roman" w:eastAsia="Times New Roman" w:hAnsi="Times New Roman" w:cs="Times New Roman"/>
          <w:color w:val="000000"/>
          <w:sz w:val="28"/>
        </w:rPr>
        <w:sym w:font="Symbol" w:char="F0B7"/>
      </w:r>
      <w:r w:rsidRPr="002C4448">
        <w:rPr>
          <w:rFonts w:ascii="Times New Roman" w:eastAsia="Times New Roman" w:hAnsi="Times New Roman" w:cs="Times New Roman"/>
          <w:color w:val="000000"/>
          <w:sz w:val="28"/>
        </w:rPr>
        <w:t>коммунальное хозяйство – 6</w:t>
      </w:r>
      <w:r w:rsidR="00C65341">
        <w:rPr>
          <w:rFonts w:ascii="Times New Roman" w:eastAsia="Times New Roman" w:hAnsi="Times New Roman" w:cs="Times New Roman"/>
          <w:color w:val="000000"/>
          <w:sz w:val="28"/>
        </w:rPr>
        <w:t>5 942,7</w:t>
      </w:r>
      <w:r w:rsidRPr="002C4448">
        <w:rPr>
          <w:rFonts w:ascii="Times New Roman" w:eastAsia="Times New Roman" w:hAnsi="Times New Roman" w:cs="Times New Roman"/>
          <w:color w:val="000000"/>
          <w:sz w:val="28"/>
        </w:rPr>
        <w:t xml:space="preserve"> тыс. руб.;</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Cambria Math" w:eastAsia="Times New Roman" w:hAnsi="Cambria Math" w:cs="Cambria Math"/>
          <w:color w:val="000000"/>
          <w:sz w:val="28"/>
        </w:rPr>
        <w:t>​</w:t>
      </w:r>
      <w:r w:rsidRPr="002C4448">
        <w:rPr>
          <w:rFonts w:ascii="Times New Roman" w:eastAsia="Times New Roman" w:hAnsi="Times New Roman" w:cs="Times New Roman"/>
          <w:color w:val="000000"/>
          <w:sz w:val="28"/>
        </w:rPr>
        <w:t> </w:t>
      </w:r>
      <w:r w:rsidRPr="002C4448">
        <w:rPr>
          <w:rFonts w:ascii="Times New Roman" w:eastAsia="Times New Roman" w:hAnsi="Times New Roman" w:cs="Times New Roman"/>
          <w:color w:val="000000"/>
          <w:sz w:val="28"/>
        </w:rPr>
        <w:sym w:font="Symbol" w:char="F0B7"/>
      </w:r>
      <w:r w:rsidR="00C65341">
        <w:rPr>
          <w:rFonts w:ascii="Times New Roman" w:eastAsia="Times New Roman" w:hAnsi="Times New Roman" w:cs="Times New Roman"/>
          <w:color w:val="000000"/>
          <w:sz w:val="28"/>
        </w:rPr>
        <w:t>кул</w:t>
      </w:r>
      <w:r w:rsidR="00251CE7">
        <w:rPr>
          <w:rFonts w:ascii="Times New Roman" w:eastAsia="Times New Roman" w:hAnsi="Times New Roman" w:cs="Times New Roman"/>
          <w:color w:val="000000"/>
          <w:sz w:val="28"/>
        </w:rPr>
        <w:t>ьтура – 3 458</w:t>
      </w:r>
      <w:r w:rsidRPr="002C4448">
        <w:rPr>
          <w:rFonts w:ascii="Times New Roman" w:eastAsia="Times New Roman" w:hAnsi="Times New Roman" w:cs="Times New Roman"/>
          <w:color w:val="000000"/>
          <w:sz w:val="28"/>
        </w:rPr>
        <w:t>,0 тыс. руб.;</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Cambria Math" w:eastAsia="Times New Roman" w:hAnsi="Cambria Math" w:cs="Cambria Math"/>
          <w:color w:val="000000"/>
          <w:sz w:val="28"/>
        </w:rPr>
        <w:t>​</w:t>
      </w:r>
      <w:r w:rsidRPr="002C4448">
        <w:rPr>
          <w:rFonts w:ascii="Times New Roman" w:eastAsia="Times New Roman" w:hAnsi="Times New Roman" w:cs="Times New Roman"/>
          <w:color w:val="000000"/>
          <w:sz w:val="28"/>
        </w:rPr>
        <w:t> </w:t>
      </w:r>
      <w:r w:rsidRPr="002C4448">
        <w:rPr>
          <w:rFonts w:ascii="Times New Roman" w:eastAsia="Times New Roman" w:hAnsi="Times New Roman" w:cs="Times New Roman"/>
          <w:color w:val="000000"/>
          <w:sz w:val="28"/>
        </w:rPr>
        <w:sym w:font="Symbol" w:char="F0B7"/>
      </w:r>
      <w:r w:rsidR="00251CE7">
        <w:rPr>
          <w:rFonts w:ascii="Times New Roman" w:eastAsia="Times New Roman" w:hAnsi="Times New Roman" w:cs="Times New Roman"/>
          <w:color w:val="000000"/>
          <w:sz w:val="28"/>
        </w:rPr>
        <w:t>кинематография – 294,7</w:t>
      </w:r>
      <w:r w:rsidRPr="002C4448">
        <w:rPr>
          <w:rFonts w:ascii="Times New Roman" w:eastAsia="Times New Roman" w:hAnsi="Times New Roman" w:cs="Times New Roman"/>
          <w:color w:val="000000"/>
          <w:sz w:val="28"/>
        </w:rPr>
        <w:t xml:space="preserve"> тыс. руб.;</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Cambria Math" w:eastAsia="Times New Roman" w:hAnsi="Cambria Math" w:cs="Cambria Math"/>
          <w:color w:val="000000"/>
          <w:sz w:val="28"/>
        </w:rPr>
        <w:t>​</w:t>
      </w:r>
      <w:r w:rsidRPr="002C4448">
        <w:rPr>
          <w:rFonts w:ascii="Times New Roman" w:eastAsia="Times New Roman" w:hAnsi="Times New Roman" w:cs="Times New Roman"/>
          <w:color w:val="000000"/>
          <w:sz w:val="28"/>
        </w:rPr>
        <w:t> </w:t>
      </w:r>
      <w:r w:rsidRPr="002C4448">
        <w:rPr>
          <w:rFonts w:ascii="Times New Roman" w:eastAsia="Times New Roman" w:hAnsi="Times New Roman" w:cs="Times New Roman"/>
          <w:color w:val="000000"/>
          <w:sz w:val="28"/>
        </w:rPr>
        <w:sym w:font="Symbol" w:char="F0B7"/>
      </w:r>
      <w:r w:rsidR="00251CE7">
        <w:rPr>
          <w:rFonts w:ascii="Times New Roman" w:eastAsia="Times New Roman" w:hAnsi="Times New Roman" w:cs="Times New Roman"/>
          <w:color w:val="000000"/>
          <w:sz w:val="28"/>
        </w:rPr>
        <w:t>физическая культура – 2 558,0</w:t>
      </w:r>
      <w:r w:rsidRPr="002C4448">
        <w:rPr>
          <w:rFonts w:ascii="Times New Roman" w:eastAsia="Times New Roman" w:hAnsi="Times New Roman" w:cs="Times New Roman"/>
          <w:color w:val="000000"/>
          <w:sz w:val="28"/>
        </w:rPr>
        <w:t xml:space="preserve"> тыс. руб.</w:t>
      </w:r>
    </w:p>
    <w:p w:rsidR="00E4372A" w:rsidRDefault="00E4372A"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Итоги испо</w:t>
      </w:r>
      <w:r w:rsidR="00251CE7">
        <w:rPr>
          <w:rFonts w:ascii="Times New Roman" w:eastAsia="Times New Roman" w:hAnsi="Times New Roman" w:cs="Times New Roman"/>
          <w:color w:val="000000"/>
          <w:sz w:val="28"/>
          <w:szCs w:val="28"/>
        </w:rPr>
        <w:t>лнения бюджета поселения за 2015</w:t>
      </w:r>
      <w:r w:rsidRPr="002C4448">
        <w:rPr>
          <w:rFonts w:ascii="Times New Roman" w:eastAsia="Times New Roman" w:hAnsi="Times New Roman" w:cs="Times New Roman"/>
          <w:color w:val="000000"/>
          <w:sz w:val="28"/>
          <w:szCs w:val="28"/>
        </w:rPr>
        <w:t xml:space="preserve"> год мы с Вами рассмотрим на публичных слушаниях в феврале будущего года.</w:t>
      </w:r>
    </w:p>
    <w:p w:rsidR="00E4372A" w:rsidRDefault="00E4372A"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E4372A" w:rsidRDefault="00B85E1A" w:rsidP="00E4372A">
      <w:pPr>
        <w:shd w:val="clear" w:color="auto" w:fill="FFFFFF"/>
        <w:spacing w:after="0" w:line="240" w:lineRule="auto"/>
        <w:jc w:val="center"/>
        <w:rPr>
          <w:rFonts w:ascii="Times New Roman" w:eastAsia="Times New Roman" w:hAnsi="Times New Roman" w:cs="Times New Roman"/>
          <w:b/>
          <w:bCs/>
          <w:color w:val="000000"/>
          <w:sz w:val="28"/>
        </w:rPr>
      </w:pPr>
      <w:r w:rsidRPr="00D11218">
        <w:rPr>
          <w:rFonts w:ascii="Times New Roman" w:eastAsia="Times New Roman" w:hAnsi="Times New Roman" w:cs="Times New Roman"/>
          <w:b/>
          <w:bCs/>
          <w:color w:val="000000"/>
          <w:sz w:val="28"/>
        </w:rPr>
        <w:t xml:space="preserve">Гражданская оборона и </w:t>
      </w:r>
    </w:p>
    <w:p w:rsidR="00B85E1A" w:rsidRDefault="00B85E1A" w:rsidP="00E4372A">
      <w:pPr>
        <w:shd w:val="clear" w:color="auto" w:fill="FFFFFF"/>
        <w:spacing w:after="0" w:line="240" w:lineRule="auto"/>
        <w:jc w:val="center"/>
        <w:rPr>
          <w:rFonts w:ascii="Times New Roman" w:eastAsia="Times New Roman" w:hAnsi="Times New Roman" w:cs="Times New Roman"/>
          <w:b/>
          <w:bCs/>
          <w:color w:val="000000"/>
          <w:sz w:val="28"/>
        </w:rPr>
      </w:pPr>
      <w:r w:rsidRPr="00D11218">
        <w:rPr>
          <w:rFonts w:ascii="Times New Roman" w:eastAsia="Times New Roman" w:hAnsi="Times New Roman" w:cs="Times New Roman"/>
          <w:b/>
          <w:bCs/>
          <w:color w:val="000000"/>
          <w:sz w:val="28"/>
        </w:rPr>
        <w:t>ликвидация последствий чрезвычайных ситуаций</w:t>
      </w:r>
    </w:p>
    <w:p w:rsidR="00E4372A" w:rsidRPr="00D11218" w:rsidRDefault="00E4372A" w:rsidP="00E4372A">
      <w:pPr>
        <w:shd w:val="clear" w:color="auto" w:fill="FFFFFF"/>
        <w:spacing w:after="0" w:line="240" w:lineRule="auto"/>
        <w:jc w:val="center"/>
        <w:rPr>
          <w:rFonts w:ascii="Times New Roman" w:eastAsia="Times New Roman" w:hAnsi="Times New Roman" w:cs="Times New Roman"/>
          <w:color w:val="000000"/>
          <w:sz w:val="28"/>
          <w:szCs w:val="28"/>
        </w:rPr>
      </w:pPr>
    </w:p>
    <w:p w:rsidR="00B85E1A" w:rsidRPr="00D11218"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D11218">
        <w:rPr>
          <w:rFonts w:ascii="Times New Roman" w:eastAsia="Times New Roman" w:hAnsi="Times New Roman" w:cs="Times New Roman"/>
          <w:color w:val="000000"/>
          <w:sz w:val="28"/>
          <w:szCs w:val="28"/>
        </w:rPr>
        <w:t>В соответствии с Уставом поселени</w:t>
      </w:r>
      <w:r>
        <w:rPr>
          <w:rFonts w:ascii="Times New Roman" w:eastAsia="Times New Roman" w:hAnsi="Times New Roman" w:cs="Times New Roman"/>
          <w:color w:val="000000"/>
          <w:sz w:val="28"/>
          <w:szCs w:val="28"/>
        </w:rPr>
        <w:t>я администрация поселения в 2015</w:t>
      </w:r>
      <w:r w:rsidRPr="00D11218">
        <w:rPr>
          <w:rFonts w:ascii="Times New Roman" w:eastAsia="Times New Roman" w:hAnsi="Times New Roman" w:cs="Times New Roman"/>
          <w:color w:val="000000"/>
          <w:sz w:val="28"/>
          <w:szCs w:val="28"/>
        </w:rPr>
        <w:t xml:space="preserve"> году проводила работу в области:</w:t>
      </w:r>
    </w:p>
    <w:p w:rsidR="00B85E1A" w:rsidRPr="00D11218"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D11218">
        <w:rPr>
          <w:rFonts w:ascii="Times New Roman" w:eastAsia="Times New Roman" w:hAnsi="Times New Roman" w:cs="Times New Roman"/>
          <w:color w:val="000000"/>
          <w:sz w:val="28"/>
          <w:szCs w:val="28"/>
        </w:rPr>
        <w:t>обеспечения первичных мер пожарной безопасности в границах поселения;</w:t>
      </w:r>
    </w:p>
    <w:p w:rsidR="00B85E1A" w:rsidRPr="00D11218"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D11218">
        <w:rPr>
          <w:rFonts w:ascii="Times New Roman" w:eastAsia="Times New Roman" w:hAnsi="Times New Roman" w:cs="Times New Roman"/>
          <w:color w:val="000000"/>
          <w:sz w:val="28"/>
          <w:szCs w:val="28"/>
        </w:rPr>
        <w:t>предупреждения и ликвидации последствий чрезвычайных ситуаций;</w:t>
      </w:r>
    </w:p>
    <w:p w:rsidR="00B85E1A" w:rsidRPr="00D11218"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осуществление</w:t>
      </w:r>
      <w:r w:rsidRPr="00D11218">
        <w:rPr>
          <w:rFonts w:ascii="Times New Roman" w:eastAsia="Times New Roman" w:hAnsi="Times New Roman" w:cs="Times New Roman"/>
          <w:color w:val="000000"/>
          <w:sz w:val="28"/>
          <w:szCs w:val="28"/>
        </w:rPr>
        <w:t xml:space="preserve"> мероприятий по обеспечению безопасности людей на водных объектах, охране их жизни и здоровья.</w:t>
      </w:r>
    </w:p>
    <w:p w:rsidR="00B85E1A"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D11218">
        <w:rPr>
          <w:rFonts w:ascii="Times New Roman" w:eastAsia="Times New Roman" w:hAnsi="Times New Roman" w:cs="Times New Roman"/>
          <w:color w:val="000000"/>
          <w:sz w:val="28"/>
          <w:szCs w:val="28"/>
        </w:rPr>
        <w:t xml:space="preserve"> соответствии с действующей ведомственной целевой программой «Защита населения и территорий от чрезвычайных ситуаций, обеспечение пожарной безопасности в сельском поселении Аган 2014–2016 годы»</w:t>
      </w:r>
      <w:r>
        <w:rPr>
          <w:rFonts w:ascii="Times New Roman" w:eastAsia="Times New Roman" w:hAnsi="Times New Roman" w:cs="Times New Roman"/>
          <w:color w:val="000000"/>
          <w:sz w:val="28"/>
          <w:szCs w:val="28"/>
        </w:rPr>
        <w:t xml:space="preserve"> прошли обучение работники администрации поселения по программе повышения квалификации «Обучение должностных лиц и специалистов ГО и РСЧС муниципальных образований, организаций, учреждений на курсах гражданской обороны».</w:t>
      </w:r>
    </w:p>
    <w:p w:rsidR="00B85E1A"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D11218">
        <w:rPr>
          <w:rFonts w:ascii="Times New Roman" w:eastAsia="Times New Roman" w:hAnsi="Times New Roman" w:cs="Times New Roman"/>
          <w:color w:val="000000"/>
          <w:sz w:val="28"/>
          <w:szCs w:val="28"/>
        </w:rPr>
        <w:t xml:space="preserve">В течение года проводились заседания Комиссии по чрезвычайным ситуациям и обеспечению пожарной безопасности, на которых обсуждались вопросы обеспечения пожарной безопасности поселения и другие вопросы. </w:t>
      </w:r>
    </w:p>
    <w:p w:rsidR="00B85E1A"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D11218">
        <w:rPr>
          <w:rFonts w:ascii="Times New Roman" w:eastAsia="Times New Roman" w:hAnsi="Times New Roman" w:cs="Times New Roman"/>
          <w:color w:val="000000"/>
          <w:sz w:val="28"/>
          <w:szCs w:val="28"/>
        </w:rPr>
        <w:t>Утвержден паспорт пожарной безопасности населенного пункта, подверженного угрозе лесных пож</w:t>
      </w:r>
      <w:r>
        <w:rPr>
          <w:rFonts w:ascii="Times New Roman" w:eastAsia="Times New Roman" w:hAnsi="Times New Roman" w:cs="Times New Roman"/>
          <w:color w:val="000000"/>
          <w:sz w:val="28"/>
          <w:szCs w:val="28"/>
        </w:rPr>
        <w:t>аров в пожароопасный период 2015</w:t>
      </w:r>
      <w:r w:rsidRPr="00D11218">
        <w:rPr>
          <w:rFonts w:ascii="Times New Roman" w:eastAsia="Times New Roman" w:hAnsi="Times New Roman" w:cs="Times New Roman"/>
          <w:color w:val="000000"/>
          <w:sz w:val="28"/>
          <w:szCs w:val="28"/>
        </w:rPr>
        <w:t xml:space="preserve"> года.</w:t>
      </w:r>
    </w:p>
    <w:p w:rsidR="00B85E1A" w:rsidRPr="00D11218"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D11218">
        <w:rPr>
          <w:rFonts w:ascii="Times New Roman" w:eastAsia="Times New Roman" w:hAnsi="Times New Roman" w:cs="Times New Roman"/>
          <w:color w:val="000000"/>
          <w:sz w:val="28"/>
          <w:szCs w:val="28"/>
        </w:rPr>
        <w:t>Была проведена инвентаризация пожарно-технического вооружения и первичных средств пожаротушения во всех предприятиях и учреждениях поселения, в том числе и находящегося в пользовании добровольной пожарной дружины. Проверена их работоспособность.</w:t>
      </w:r>
      <w:r>
        <w:rPr>
          <w:rFonts w:ascii="Times New Roman" w:eastAsia="Times New Roman" w:hAnsi="Times New Roman" w:cs="Times New Roman"/>
          <w:color w:val="000000"/>
          <w:sz w:val="28"/>
          <w:szCs w:val="28"/>
        </w:rPr>
        <w:t xml:space="preserve"> В июле 2015 года в здании администрации обновлен пожарный щит.</w:t>
      </w:r>
    </w:p>
    <w:p w:rsidR="00B85E1A" w:rsidRPr="00D11218"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proofErr w:type="gramStart"/>
      <w:r w:rsidRPr="00D11218">
        <w:rPr>
          <w:rFonts w:ascii="Times New Roman" w:eastAsia="Times New Roman" w:hAnsi="Times New Roman" w:cs="Times New Roman"/>
          <w:color w:val="000000"/>
          <w:sz w:val="28"/>
          <w:szCs w:val="28"/>
        </w:rPr>
        <w:t>Администрацией поселения совместно с отдельным противопожарным постом поселка Аган филиала казенного учреждения автономного округа «Центроспас–Югория» по Нижневартовскому району проведен осмотр источников наружного противопожарного водоснабжения, проводились профилактические рейды по жилым домам, домам, признанным непригодными для проживания, по местам проживания неблагополучных и многодетных семей с целью проведения разъяснительных бесед по вопросам соблюдения требований пожарной безопасности.</w:t>
      </w:r>
      <w:proofErr w:type="gramEnd"/>
      <w:r w:rsidRPr="00D11218">
        <w:rPr>
          <w:rFonts w:ascii="Times New Roman" w:eastAsia="Times New Roman" w:hAnsi="Times New Roman" w:cs="Times New Roman"/>
          <w:color w:val="000000"/>
          <w:sz w:val="28"/>
          <w:szCs w:val="28"/>
        </w:rPr>
        <w:t xml:space="preserve"> Среди населения распространялись памятки (листовки, буклеты и др.) с информацией о требованиях пожарной безопасности.</w:t>
      </w:r>
    </w:p>
    <w:p w:rsidR="00B85E1A"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территории поселения пожарные водоемы находятся в исправном состоянии.</w:t>
      </w:r>
    </w:p>
    <w:p w:rsidR="00B85E1A" w:rsidRPr="00D11218"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D11218">
        <w:rPr>
          <w:rFonts w:ascii="Times New Roman" w:eastAsia="Times New Roman" w:hAnsi="Times New Roman" w:cs="Times New Roman"/>
          <w:color w:val="000000"/>
          <w:sz w:val="28"/>
          <w:szCs w:val="28"/>
        </w:rPr>
        <w:lastRenderedPageBreak/>
        <w:t>Продолжила свою работу добровольная пожарная дружина сельского поселения Аган в составе 4 человек, которые прошли обучение и имеют удостоверения установленного образца.</w:t>
      </w:r>
    </w:p>
    <w:p w:rsidR="00B85E1A" w:rsidRDefault="00B85E1A"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11218">
        <w:rPr>
          <w:rFonts w:ascii="Times New Roman" w:eastAsia="Times New Roman" w:hAnsi="Times New Roman" w:cs="Times New Roman"/>
          <w:color w:val="000000"/>
          <w:sz w:val="28"/>
          <w:szCs w:val="28"/>
        </w:rPr>
        <w:t>Всего на мероприятия по гражданской обороне и ликвидации последствий чрезвычайных ситуаций</w:t>
      </w:r>
      <w:r w:rsidRPr="00D11218">
        <w:rPr>
          <w:rFonts w:ascii="Times New Roman" w:eastAsia="Times New Roman" w:hAnsi="Times New Roman" w:cs="Times New Roman"/>
          <w:b/>
          <w:bCs/>
          <w:color w:val="000000"/>
          <w:sz w:val="28"/>
        </w:rPr>
        <w:t> </w:t>
      </w:r>
      <w:r>
        <w:rPr>
          <w:rFonts w:ascii="Times New Roman" w:eastAsia="Times New Roman" w:hAnsi="Times New Roman" w:cs="Times New Roman"/>
          <w:color w:val="000000"/>
          <w:sz w:val="28"/>
          <w:szCs w:val="28"/>
        </w:rPr>
        <w:t>в бюджете поселения на 2015 год было предусмотрено 162, 6</w:t>
      </w:r>
      <w:r w:rsidR="00877D66">
        <w:rPr>
          <w:rFonts w:ascii="Times New Roman" w:eastAsia="Times New Roman" w:hAnsi="Times New Roman" w:cs="Times New Roman"/>
          <w:color w:val="000000"/>
          <w:sz w:val="28"/>
          <w:szCs w:val="28"/>
        </w:rPr>
        <w:t xml:space="preserve"> тыс. руб</w:t>
      </w:r>
      <w:r w:rsidRPr="00D11218">
        <w:rPr>
          <w:rFonts w:ascii="Times New Roman" w:eastAsia="Times New Roman" w:hAnsi="Times New Roman" w:cs="Times New Roman"/>
          <w:color w:val="000000"/>
          <w:sz w:val="28"/>
          <w:szCs w:val="28"/>
        </w:rPr>
        <w:t>.</w:t>
      </w:r>
    </w:p>
    <w:p w:rsidR="00B85E1A" w:rsidRPr="002C4448" w:rsidRDefault="00B85E1A"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C4448" w:rsidRPr="002C4448" w:rsidRDefault="002C4448" w:rsidP="00E4372A">
      <w:pPr>
        <w:shd w:val="clear" w:color="auto" w:fill="FFFFFF"/>
        <w:spacing w:after="0" w:line="240" w:lineRule="auto"/>
        <w:jc w:val="center"/>
        <w:rPr>
          <w:rFonts w:ascii="Times New Roman" w:eastAsia="Times New Roman" w:hAnsi="Times New Roman" w:cs="Times New Roman"/>
          <w:color w:val="000000"/>
          <w:sz w:val="28"/>
          <w:szCs w:val="28"/>
        </w:rPr>
      </w:pPr>
    </w:p>
    <w:p w:rsidR="002C4448" w:rsidRDefault="002C4448" w:rsidP="00E4372A">
      <w:pPr>
        <w:shd w:val="clear" w:color="auto" w:fill="FFFFFF"/>
        <w:spacing w:after="0" w:line="240" w:lineRule="auto"/>
        <w:jc w:val="center"/>
        <w:rPr>
          <w:rFonts w:ascii="Times New Roman" w:eastAsia="Times New Roman" w:hAnsi="Times New Roman" w:cs="Times New Roman"/>
          <w:b/>
          <w:bCs/>
          <w:color w:val="000000"/>
          <w:sz w:val="28"/>
        </w:rPr>
      </w:pPr>
      <w:r w:rsidRPr="002C4448">
        <w:rPr>
          <w:rFonts w:ascii="Times New Roman" w:eastAsia="Times New Roman" w:hAnsi="Times New Roman" w:cs="Times New Roman"/>
          <w:b/>
          <w:bCs/>
          <w:color w:val="000000"/>
          <w:sz w:val="28"/>
        </w:rPr>
        <w:t>Благоустройство территории</w:t>
      </w:r>
    </w:p>
    <w:p w:rsidR="00E4372A" w:rsidRPr="002C4448" w:rsidRDefault="00E4372A" w:rsidP="00E4372A">
      <w:pPr>
        <w:shd w:val="clear" w:color="auto" w:fill="FFFFFF"/>
        <w:spacing w:after="0" w:line="240" w:lineRule="auto"/>
        <w:jc w:val="center"/>
        <w:rPr>
          <w:rFonts w:ascii="Times New Roman" w:eastAsia="Times New Roman" w:hAnsi="Times New Roman" w:cs="Times New Roman"/>
          <w:color w:val="000000"/>
          <w:sz w:val="28"/>
          <w:szCs w:val="28"/>
        </w:rPr>
      </w:pPr>
    </w:p>
    <w:p w:rsidR="002C4448" w:rsidRPr="002C4448" w:rsidRDefault="002C4448"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Во исполнение постановления администрации района от 04.04.2014 № 622 «О благоустройстве, озеленении и санитарной очистке территории рай</w:t>
      </w:r>
      <w:r w:rsidR="00B85E1A">
        <w:rPr>
          <w:rFonts w:ascii="Times New Roman" w:eastAsia="Times New Roman" w:hAnsi="Times New Roman" w:cs="Times New Roman"/>
          <w:color w:val="000000"/>
          <w:sz w:val="28"/>
          <w:szCs w:val="28"/>
        </w:rPr>
        <w:t>она в весенне-летний период 2015</w:t>
      </w:r>
      <w:r w:rsidRPr="002C4448">
        <w:rPr>
          <w:rFonts w:ascii="Times New Roman" w:eastAsia="Times New Roman" w:hAnsi="Times New Roman" w:cs="Times New Roman"/>
          <w:color w:val="000000"/>
          <w:sz w:val="28"/>
          <w:szCs w:val="28"/>
        </w:rPr>
        <w:t xml:space="preserve"> года» для очистки территории поселения от захламления, благоустройства и озеленения поселения, администрацией сельского поселения Аган было проведены следующие мероприятия.</w:t>
      </w:r>
    </w:p>
    <w:p w:rsidR="002C4448" w:rsidRPr="002C4448" w:rsidRDefault="002C4448"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Состоялось два общепоселковых субботника, в которых приняли участие более 180 жителей поселка. На территории поселка было собрано и вывезено 20 куб. м мусора, очищена территория общей площадью 52 000 кв. м.</w:t>
      </w:r>
    </w:p>
    <w:p w:rsidR="002C4448" w:rsidRPr="002C4448" w:rsidRDefault="002C4448"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С 16 мая по 14 июня на территории поселения прошел месячник по санитарной очистке, благоустройству и озеленению поселка. В течение месячника проводилась очистка и благоустройство территории поселения.</w:t>
      </w:r>
    </w:p>
    <w:p w:rsidR="002C4448" w:rsidRPr="002C4448" w:rsidRDefault="002C4448"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 xml:space="preserve">За счет средств администрации поселения у здания администрации поселения, спортивного комплекса, дома культуры и монумента </w:t>
      </w:r>
      <w:proofErr w:type="gramStart"/>
      <w:r w:rsidRPr="002C4448">
        <w:rPr>
          <w:rFonts w:ascii="Times New Roman" w:eastAsia="Times New Roman" w:hAnsi="Times New Roman" w:cs="Times New Roman"/>
          <w:color w:val="000000"/>
          <w:sz w:val="28"/>
          <w:szCs w:val="28"/>
        </w:rPr>
        <w:t>павшим</w:t>
      </w:r>
      <w:proofErr w:type="gramEnd"/>
      <w:r w:rsidRPr="002C4448">
        <w:rPr>
          <w:rFonts w:ascii="Times New Roman" w:eastAsia="Times New Roman" w:hAnsi="Times New Roman" w:cs="Times New Roman"/>
          <w:color w:val="000000"/>
          <w:sz w:val="28"/>
          <w:szCs w:val="28"/>
        </w:rPr>
        <w:t xml:space="preserve"> в годы Великой Отечественной войны оформлены цветочные клумбы.</w:t>
      </w:r>
    </w:p>
    <w:p w:rsidR="002C4448" w:rsidRPr="002C4448" w:rsidRDefault="002C4448"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Работу по очистке и благоустройству поселка вела молодежная трудовая бригада, которая также занималась покраской бордюров</w:t>
      </w:r>
      <w:r w:rsidR="00F54229">
        <w:rPr>
          <w:rFonts w:ascii="Times New Roman" w:eastAsia="Times New Roman" w:hAnsi="Times New Roman" w:cs="Times New Roman"/>
          <w:color w:val="000000"/>
          <w:sz w:val="28"/>
          <w:szCs w:val="28"/>
        </w:rPr>
        <w:t xml:space="preserve"> и заборов</w:t>
      </w:r>
      <w:r w:rsidRPr="002C4448">
        <w:rPr>
          <w:rFonts w:ascii="Times New Roman" w:eastAsia="Times New Roman" w:hAnsi="Times New Roman" w:cs="Times New Roman"/>
          <w:color w:val="000000"/>
          <w:sz w:val="28"/>
          <w:szCs w:val="28"/>
        </w:rPr>
        <w:t>.</w:t>
      </w:r>
    </w:p>
    <w:p w:rsidR="002C4448" w:rsidRPr="002C4448" w:rsidRDefault="002C4448"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В бюджете поселения А</w:t>
      </w:r>
      <w:r w:rsidR="00710081">
        <w:rPr>
          <w:rFonts w:ascii="Times New Roman" w:eastAsia="Times New Roman" w:hAnsi="Times New Roman" w:cs="Times New Roman"/>
          <w:color w:val="000000"/>
          <w:sz w:val="28"/>
          <w:szCs w:val="28"/>
        </w:rPr>
        <w:t>г</w:t>
      </w:r>
      <w:r w:rsidRPr="002C4448">
        <w:rPr>
          <w:rFonts w:ascii="Times New Roman" w:eastAsia="Times New Roman" w:hAnsi="Times New Roman" w:cs="Times New Roman"/>
          <w:color w:val="000000"/>
          <w:sz w:val="28"/>
          <w:szCs w:val="28"/>
        </w:rPr>
        <w:t xml:space="preserve">ан на благоустройство и озеленение поселка было предусмотрено </w:t>
      </w:r>
      <w:r w:rsidR="00877D66">
        <w:rPr>
          <w:rFonts w:ascii="Times New Roman" w:eastAsia="Times New Roman" w:hAnsi="Times New Roman" w:cs="Times New Roman"/>
          <w:color w:val="000000"/>
          <w:sz w:val="28"/>
          <w:szCs w:val="28"/>
        </w:rPr>
        <w:t>1349,9</w:t>
      </w:r>
      <w:r w:rsidRPr="002C4448">
        <w:rPr>
          <w:rFonts w:ascii="Times New Roman" w:eastAsia="Times New Roman" w:hAnsi="Times New Roman" w:cs="Times New Roman"/>
          <w:color w:val="000000"/>
          <w:sz w:val="28"/>
          <w:szCs w:val="28"/>
        </w:rPr>
        <w:t xml:space="preserve"> тыс. руб.</w:t>
      </w:r>
    </w:p>
    <w:p w:rsidR="002C4448" w:rsidRDefault="002C4448"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На территории поселения ликвидирована несанкционированная свалка общей площадью около 500 кв. м. Это, в основном, строительный и бытовой мусор.</w:t>
      </w:r>
    </w:p>
    <w:p w:rsidR="00E4372A" w:rsidRPr="002C4448" w:rsidRDefault="00E4372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p>
    <w:p w:rsidR="00B85E1A" w:rsidRDefault="00B85E1A" w:rsidP="00E4372A">
      <w:pPr>
        <w:shd w:val="clear" w:color="auto" w:fill="FFFFFF"/>
        <w:spacing w:after="0" w:line="240" w:lineRule="auto"/>
        <w:jc w:val="center"/>
        <w:rPr>
          <w:rFonts w:ascii="Times New Roman" w:eastAsia="Times New Roman" w:hAnsi="Times New Roman" w:cs="Times New Roman"/>
          <w:b/>
          <w:bCs/>
          <w:color w:val="000000"/>
          <w:sz w:val="28"/>
        </w:rPr>
      </w:pPr>
      <w:r w:rsidRPr="002C4448">
        <w:rPr>
          <w:rFonts w:ascii="Times New Roman" w:eastAsia="Times New Roman" w:hAnsi="Times New Roman" w:cs="Times New Roman"/>
          <w:b/>
          <w:bCs/>
          <w:color w:val="000000"/>
          <w:sz w:val="28"/>
        </w:rPr>
        <w:t>Рассмотрение обращений граждан</w:t>
      </w:r>
    </w:p>
    <w:p w:rsidR="00E4372A" w:rsidRPr="000D19BF" w:rsidRDefault="00E4372A" w:rsidP="00E4372A">
      <w:pPr>
        <w:shd w:val="clear" w:color="auto" w:fill="FFFFFF"/>
        <w:spacing w:after="0" w:line="240" w:lineRule="auto"/>
        <w:jc w:val="center"/>
        <w:rPr>
          <w:rFonts w:ascii="Times New Roman" w:eastAsia="Times New Roman" w:hAnsi="Times New Roman" w:cs="Times New Roman"/>
          <w:color w:val="000000"/>
          <w:sz w:val="28"/>
          <w:szCs w:val="28"/>
        </w:rPr>
      </w:pPr>
    </w:p>
    <w:p w:rsidR="00B85E1A"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E3175D">
        <w:rPr>
          <w:rFonts w:ascii="Times New Roman" w:eastAsia="Times New Roman" w:hAnsi="Times New Roman" w:cs="Times New Roman"/>
          <w:color w:val="000000"/>
          <w:sz w:val="28"/>
          <w:szCs w:val="28"/>
        </w:rPr>
        <w:t xml:space="preserve">Работа с обращениями граждан, совершенствование ее форм и методов являются одним из приоритетных направлений в деятельности администрации </w:t>
      </w:r>
      <w:r>
        <w:rPr>
          <w:rFonts w:ascii="Times New Roman" w:eastAsia="Times New Roman" w:hAnsi="Times New Roman" w:cs="Times New Roman"/>
          <w:color w:val="000000"/>
          <w:sz w:val="28"/>
          <w:szCs w:val="28"/>
        </w:rPr>
        <w:t>сельского поселения Аган.</w:t>
      </w:r>
      <w:r w:rsidRPr="00E3175D">
        <w:rPr>
          <w:rFonts w:ascii="Times New Roman" w:eastAsia="Times New Roman" w:hAnsi="Times New Roman" w:cs="Times New Roman"/>
          <w:color w:val="000000"/>
          <w:sz w:val="28"/>
          <w:szCs w:val="28"/>
        </w:rPr>
        <w:t xml:space="preserve"> В результате этой работы  поддерживается непосредственная связь с жителями </w:t>
      </w:r>
      <w:r>
        <w:rPr>
          <w:rFonts w:ascii="Times New Roman" w:eastAsia="Times New Roman" w:hAnsi="Times New Roman" w:cs="Times New Roman"/>
          <w:color w:val="000000"/>
          <w:sz w:val="28"/>
          <w:szCs w:val="28"/>
        </w:rPr>
        <w:t>поселения</w:t>
      </w:r>
      <w:r w:rsidRPr="00E3175D">
        <w:rPr>
          <w:rFonts w:ascii="Times New Roman" w:eastAsia="Times New Roman" w:hAnsi="Times New Roman" w:cs="Times New Roman"/>
          <w:color w:val="000000"/>
          <w:sz w:val="28"/>
          <w:szCs w:val="28"/>
        </w:rPr>
        <w:t xml:space="preserve">, когда </w:t>
      </w:r>
      <w:proofErr w:type="gramStart"/>
      <w:r w:rsidRPr="00E3175D">
        <w:rPr>
          <w:rFonts w:ascii="Times New Roman" w:eastAsia="Times New Roman" w:hAnsi="Times New Roman" w:cs="Times New Roman"/>
          <w:color w:val="000000"/>
          <w:sz w:val="28"/>
          <w:szCs w:val="28"/>
        </w:rPr>
        <w:t>на те</w:t>
      </w:r>
      <w:proofErr w:type="gramEnd"/>
      <w:r w:rsidRPr="00E3175D">
        <w:rPr>
          <w:rFonts w:ascii="Times New Roman" w:eastAsia="Times New Roman" w:hAnsi="Times New Roman" w:cs="Times New Roman"/>
          <w:color w:val="000000"/>
          <w:sz w:val="28"/>
          <w:szCs w:val="28"/>
        </w:rPr>
        <w:t xml:space="preserve"> или иные действия органов местного самоуправления приходя</w:t>
      </w:r>
      <w:r>
        <w:rPr>
          <w:rFonts w:ascii="Times New Roman" w:eastAsia="Times New Roman" w:hAnsi="Times New Roman" w:cs="Times New Roman"/>
          <w:color w:val="000000"/>
          <w:sz w:val="28"/>
          <w:szCs w:val="28"/>
        </w:rPr>
        <w:t>т отзывы и предложения граждан.</w:t>
      </w:r>
    </w:p>
    <w:p w:rsidR="00B85E1A" w:rsidRPr="00E3175D"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proofErr w:type="gramStart"/>
      <w:r w:rsidRPr="00E3175D">
        <w:rPr>
          <w:rFonts w:ascii="Times New Roman" w:eastAsia="Times New Roman" w:hAnsi="Times New Roman" w:cs="Times New Roman"/>
          <w:color w:val="000000"/>
          <w:sz w:val="28"/>
          <w:szCs w:val="28"/>
        </w:rPr>
        <w:t xml:space="preserve">Вся работа по рассмотрению обращений граждан в </w:t>
      </w:r>
      <w:r>
        <w:rPr>
          <w:rFonts w:ascii="Times New Roman" w:eastAsia="Times New Roman" w:hAnsi="Times New Roman" w:cs="Times New Roman"/>
          <w:color w:val="000000"/>
          <w:sz w:val="28"/>
          <w:szCs w:val="28"/>
        </w:rPr>
        <w:t xml:space="preserve">администрации сельского поселения Аган </w:t>
      </w:r>
      <w:r w:rsidRPr="00E3175D">
        <w:rPr>
          <w:rFonts w:ascii="Times New Roman" w:eastAsia="Times New Roman" w:hAnsi="Times New Roman" w:cs="Times New Roman"/>
          <w:color w:val="000000"/>
          <w:sz w:val="28"/>
          <w:szCs w:val="28"/>
        </w:rPr>
        <w:t>организована в соответствии  с Федеральным законом от 02.05.2006 № 59-ФЗ «О</w:t>
      </w:r>
      <w:r>
        <w:rPr>
          <w:rFonts w:ascii="Times New Roman" w:eastAsia="Times New Roman" w:hAnsi="Times New Roman" w:cs="Times New Roman"/>
          <w:color w:val="000000"/>
          <w:sz w:val="28"/>
          <w:szCs w:val="28"/>
        </w:rPr>
        <w:t xml:space="preserve"> </w:t>
      </w:r>
      <w:r w:rsidRPr="00E3175D">
        <w:rPr>
          <w:rFonts w:ascii="Times New Roman" w:eastAsia="Times New Roman" w:hAnsi="Times New Roman" w:cs="Times New Roman"/>
          <w:color w:val="000000"/>
          <w:sz w:val="28"/>
          <w:szCs w:val="28"/>
        </w:rPr>
        <w:t xml:space="preserve">порядке рассмотрения обращений граждан Российской Федерации», </w:t>
      </w:r>
      <w:r>
        <w:rPr>
          <w:rFonts w:ascii="Times New Roman" w:eastAsia="Times New Roman" w:hAnsi="Times New Roman" w:cs="Times New Roman"/>
          <w:color w:val="000000"/>
          <w:sz w:val="28"/>
          <w:szCs w:val="28"/>
        </w:rPr>
        <w:t>постановлением администрации сельского поселения Аган от 04.03.2014г. № 12 "Об  утверждении Положения об организации работы с обращениями граждан, объединений граждан, в том числе юридических лиц, в администрации сельского поселения Аган".</w:t>
      </w:r>
      <w:proofErr w:type="gramEnd"/>
    </w:p>
    <w:p w:rsidR="00B85E1A" w:rsidRPr="00453051"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2015</w:t>
      </w:r>
      <w:r w:rsidRPr="00E3175D">
        <w:rPr>
          <w:rFonts w:ascii="Times New Roman" w:eastAsia="Times New Roman" w:hAnsi="Times New Roman" w:cs="Times New Roman"/>
          <w:color w:val="000000"/>
          <w:sz w:val="28"/>
          <w:szCs w:val="28"/>
        </w:rPr>
        <w:t xml:space="preserve"> год в администрацию </w:t>
      </w:r>
      <w:r>
        <w:rPr>
          <w:rFonts w:ascii="Times New Roman" w:eastAsia="Times New Roman" w:hAnsi="Times New Roman" w:cs="Times New Roman"/>
          <w:color w:val="000000"/>
          <w:sz w:val="28"/>
          <w:szCs w:val="28"/>
        </w:rPr>
        <w:t xml:space="preserve">поселения </w:t>
      </w:r>
      <w:r w:rsidRPr="00E3175D">
        <w:rPr>
          <w:rFonts w:ascii="Times New Roman" w:eastAsia="Times New Roman" w:hAnsi="Times New Roman" w:cs="Times New Roman"/>
          <w:color w:val="000000"/>
          <w:sz w:val="28"/>
          <w:szCs w:val="28"/>
        </w:rPr>
        <w:t>поступило</w:t>
      </w:r>
      <w:r>
        <w:rPr>
          <w:rFonts w:ascii="Times New Roman" w:eastAsia="Times New Roman" w:hAnsi="Times New Roman" w:cs="Times New Roman"/>
          <w:color w:val="000000"/>
          <w:sz w:val="28"/>
          <w:szCs w:val="28"/>
        </w:rPr>
        <w:t xml:space="preserve"> 21 обращение</w:t>
      </w:r>
      <w:r w:rsidRPr="00E3175D">
        <w:rPr>
          <w:rFonts w:ascii="Times New Roman" w:eastAsia="Times New Roman" w:hAnsi="Times New Roman" w:cs="Times New Roman"/>
          <w:color w:val="000000"/>
          <w:sz w:val="28"/>
          <w:szCs w:val="28"/>
        </w:rPr>
        <w:t xml:space="preserve"> граждан. Тема</w:t>
      </w:r>
      <w:r>
        <w:rPr>
          <w:rFonts w:ascii="Times New Roman" w:eastAsia="Times New Roman" w:hAnsi="Times New Roman" w:cs="Times New Roman"/>
          <w:color w:val="000000"/>
          <w:sz w:val="28"/>
          <w:szCs w:val="28"/>
        </w:rPr>
        <w:t>тика обращений граждан в адрес а</w:t>
      </w:r>
      <w:r w:rsidRPr="00E3175D">
        <w:rPr>
          <w:rFonts w:ascii="Times New Roman" w:eastAsia="Times New Roman" w:hAnsi="Times New Roman" w:cs="Times New Roman"/>
          <w:color w:val="000000"/>
          <w:sz w:val="28"/>
          <w:szCs w:val="28"/>
        </w:rPr>
        <w:t xml:space="preserve">дминистрации </w:t>
      </w:r>
      <w:r>
        <w:rPr>
          <w:rFonts w:ascii="Times New Roman" w:eastAsia="Times New Roman" w:hAnsi="Times New Roman" w:cs="Times New Roman"/>
          <w:color w:val="000000"/>
          <w:sz w:val="28"/>
          <w:szCs w:val="28"/>
        </w:rPr>
        <w:t xml:space="preserve">поселения представлена </w:t>
      </w:r>
      <w:r w:rsidRPr="00E3175D">
        <w:rPr>
          <w:rFonts w:ascii="Times New Roman" w:eastAsia="Times New Roman" w:hAnsi="Times New Roman" w:cs="Times New Roman"/>
          <w:color w:val="000000"/>
          <w:sz w:val="28"/>
          <w:szCs w:val="28"/>
        </w:rPr>
        <w:t xml:space="preserve"> </w:t>
      </w:r>
      <w:r w:rsidRPr="00E3175D">
        <w:rPr>
          <w:rFonts w:ascii="Times New Roman" w:eastAsia="Times New Roman" w:hAnsi="Times New Roman" w:cs="Times New Roman"/>
          <w:color w:val="000000"/>
          <w:sz w:val="28"/>
          <w:szCs w:val="28"/>
        </w:rPr>
        <w:lastRenderedPageBreak/>
        <w:t>вопросами, затрагивающими социальное и экономическое положения населения: проблемы улучшения жилищных условий, коммунально-бытового обслуживания, капитального строительства, социальной защиты населения, транспортного обслуживания, земельных отношений.</w:t>
      </w:r>
    </w:p>
    <w:p w:rsidR="00B85E1A" w:rsidRPr="00453051" w:rsidRDefault="00B85E1A" w:rsidP="00E437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53051">
        <w:rPr>
          <w:rFonts w:ascii="Times New Roman" w:hAnsi="Times New Roman" w:cs="Times New Roman"/>
          <w:sz w:val="28"/>
          <w:szCs w:val="28"/>
        </w:rPr>
        <w:t xml:space="preserve">Так же работа с гражданами осуществляется  в ходе личного приема  главой </w:t>
      </w:r>
      <w:r>
        <w:rPr>
          <w:rFonts w:ascii="Times New Roman" w:hAnsi="Times New Roman" w:cs="Times New Roman"/>
          <w:sz w:val="28"/>
          <w:szCs w:val="28"/>
        </w:rPr>
        <w:t xml:space="preserve">сельского поселения Аган. </w:t>
      </w:r>
      <w:r w:rsidRPr="00453051">
        <w:rPr>
          <w:rFonts w:ascii="Times New Roman" w:hAnsi="Times New Roman" w:cs="Times New Roman"/>
          <w:sz w:val="28"/>
          <w:szCs w:val="28"/>
        </w:rPr>
        <w:t xml:space="preserve">За  предшествующий год  на личный прием к главе </w:t>
      </w:r>
      <w:r>
        <w:rPr>
          <w:rFonts w:ascii="Times New Roman" w:hAnsi="Times New Roman" w:cs="Times New Roman"/>
          <w:sz w:val="28"/>
          <w:szCs w:val="28"/>
        </w:rPr>
        <w:t>поселения обратилось –</w:t>
      </w:r>
      <w:r w:rsidRPr="00926D07">
        <w:rPr>
          <w:rFonts w:ascii="Times New Roman" w:hAnsi="Times New Roman" w:cs="Times New Roman"/>
          <w:sz w:val="28"/>
          <w:szCs w:val="28"/>
        </w:rPr>
        <w:t xml:space="preserve"> 16</w:t>
      </w:r>
      <w:r w:rsidRPr="00453051">
        <w:rPr>
          <w:rFonts w:ascii="Times New Roman" w:hAnsi="Times New Roman" w:cs="Times New Roman"/>
          <w:color w:val="FF0000"/>
          <w:sz w:val="28"/>
          <w:szCs w:val="28"/>
        </w:rPr>
        <w:t xml:space="preserve"> </w:t>
      </w:r>
      <w:r>
        <w:rPr>
          <w:rFonts w:ascii="Times New Roman" w:hAnsi="Times New Roman" w:cs="Times New Roman"/>
          <w:sz w:val="28"/>
          <w:szCs w:val="28"/>
        </w:rPr>
        <w:t>человек.</w:t>
      </w:r>
    </w:p>
    <w:p w:rsidR="00B85E1A" w:rsidRPr="00453051" w:rsidRDefault="00B85E1A" w:rsidP="00E437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декабря 2015</w:t>
      </w:r>
      <w:r w:rsidRPr="00453051">
        <w:rPr>
          <w:rFonts w:ascii="Times New Roman" w:hAnsi="Times New Roman" w:cs="Times New Roman"/>
          <w:sz w:val="28"/>
          <w:szCs w:val="28"/>
        </w:rPr>
        <w:t xml:space="preserve"> года в России прошел Общероссийский день </w:t>
      </w:r>
      <w:r>
        <w:rPr>
          <w:rFonts w:ascii="Times New Roman" w:hAnsi="Times New Roman" w:cs="Times New Roman"/>
          <w:sz w:val="28"/>
          <w:szCs w:val="28"/>
        </w:rPr>
        <w:t xml:space="preserve">приема граждан, когда </w:t>
      </w:r>
      <w:r w:rsidRPr="00453051">
        <w:rPr>
          <w:rFonts w:ascii="Times New Roman" w:hAnsi="Times New Roman" w:cs="Times New Roman"/>
          <w:sz w:val="28"/>
          <w:szCs w:val="28"/>
        </w:rPr>
        <w:t>с 12 до 20 часов по местному времени одновременно личный прием граждан в России провели уполномоченные лица органов власти всех уровней.</w:t>
      </w:r>
    </w:p>
    <w:p w:rsidR="00B85E1A" w:rsidRPr="00453051" w:rsidRDefault="00B85E1A" w:rsidP="00E437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53051">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сельского поселения Аган</w:t>
      </w:r>
      <w:r w:rsidRPr="00453051">
        <w:rPr>
          <w:rFonts w:ascii="Times New Roman" w:hAnsi="Times New Roman" w:cs="Times New Roman"/>
          <w:sz w:val="28"/>
          <w:szCs w:val="28"/>
        </w:rPr>
        <w:t xml:space="preserve"> размещена информация, касающаяся обращений граждан.</w:t>
      </w:r>
    </w:p>
    <w:p w:rsidR="00B85E1A" w:rsidRPr="00453051" w:rsidRDefault="00B85E1A" w:rsidP="00E437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453051">
        <w:rPr>
          <w:rFonts w:ascii="Times New Roman" w:hAnsi="Times New Roman" w:cs="Times New Roman"/>
          <w:sz w:val="28"/>
          <w:szCs w:val="28"/>
        </w:rPr>
        <w:t>Все обращения граждан, поступающие в администрацию в устной, письменной форме и при личном обращении к главе и специалистам администрации рассматриваются в сроки установленные законодательством, принимаются соответствующие меры, предоставляются ответы заявителям в устной и письменной форме, ведется работа разъяснительного характера, при необходимости производится выезд на место для решения вопросов указанных в обращениях.</w:t>
      </w:r>
      <w:proofErr w:type="gramEnd"/>
    </w:p>
    <w:p w:rsidR="00B85E1A" w:rsidRDefault="00B85E1A" w:rsidP="00E437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53051">
        <w:rPr>
          <w:rFonts w:ascii="Times New Roman" w:hAnsi="Times New Roman" w:cs="Times New Roman"/>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B85E1A" w:rsidRDefault="00B85E1A" w:rsidP="00E4372A">
      <w:pPr>
        <w:spacing w:after="0" w:line="240" w:lineRule="auto"/>
        <w:jc w:val="both"/>
        <w:rPr>
          <w:rFonts w:ascii="Times New Roman" w:hAnsi="Times New Roman" w:cs="Times New Roman"/>
          <w:sz w:val="28"/>
          <w:szCs w:val="28"/>
        </w:rPr>
      </w:pPr>
    </w:p>
    <w:p w:rsidR="00E4372A" w:rsidRDefault="00E4372A" w:rsidP="00E4372A">
      <w:pPr>
        <w:spacing w:after="0" w:line="240" w:lineRule="auto"/>
        <w:jc w:val="both"/>
        <w:rPr>
          <w:rFonts w:ascii="Times New Roman" w:hAnsi="Times New Roman" w:cs="Times New Roman"/>
          <w:sz w:val="28"/>
          <w:szCs w:val="28"/>
        </w:rPr>
      </w:pPr>
    </w:p>
    <w:p w:rsidR="00E4372A" w:rsidRDefault="00B85E1A" w:rsidP="00E4372A">
      <w:pPr>
        <w:spacing w:after="0" w:line="240" w:lineRule="auto"/>
        <w:ind w:firstLine="708"/>
        <w:jc w:val="center"/>
        <w:rPr>
          <w:rFonts w:ascii="Times New Roman" w:eastAsia="Times New Roman" w:hAnsi="Times New Roman" w:cs="Times New Roman"/>
          <w:color w:val="000000"/>
          <w:sz w:val="28"/>
        </w:rPr>
      </w:pPr>
      <w:r w:rsidRPr="002C4448">
        <w:rPr>
          <w:rFonts w:ascii="Times New Roman" w:eastAsia="Times New Roman" w:hAnsi="Times New Roman" w:cs="Times New Roman"/>
          <w:color w:val="000000"/>
          <w:sz w:val="28"/>
          <w:szCs w:val="28"/>
        </w:rPr>
        <w:t>Большое внимание администрация поселения уделяет</w:t>
      </w:r>
    </w:p>
    <w:p w:rsidR="00B85E1A" w:rsidRDefault="00B85E1A" w:rsidP="00E4372A">
      <w:pPr>
        <w:spacing w:after="0" w:line="240" w:lineRule="auto"/>
        <w:ind w:firstLine="708"/>
        <w:jc w:val="center"/>
        <w:rPr>
          <w:rFonts w:ascii="Times New Roman" w:eastAsia="Times New Roman" w:hAnsi="Times New Roman" w:cs="Times New Roman"/>
          <w:color w:val="000000"/>
          <w:sz w:val="28"/>
          <w:szCs w:val="28"/>
        </w:rPr>
      </w:pPr>
      <w:r w:rsidRPr="002C4448">
        <w:rPr>
          <w:rFonts w:ascii="Times New Roman" w:eastAsia="Times New Roman" w:hAnsi="Times New Roman" w:cs="Times New Roman"/>
          <w:b/>
          <w:bCs/>
          <w:color w:val="000000"/>
          <w:sz w:val="28"/>
        </w:rPr>
        <w:t>работе с семьями, их социальной защите</w:t>
      </w:r>
    </w:p>
    <w:p w:rsidR="00E4372A" w:rsidRPr="00453051" w:rsidRDefault="00E4372A" w:rsidP="00E4372A">
      <w:pPr>
        <w:spacing w:after="0" w:line="240" w:lineRule="auto"/>
        <w:ind w:firstLine="708"/>
        <w:jc w:val="center"/>
        <w:rPr>
          <w:rFonts w:ascii="Times New Roman" w:hAnsi="Times New Roman" w:cs="Times New Roman"/>
          <w:sz w:val="28"/>
          <w:szCs w:val="28"/>
        </w:rPr>
      </w:pPr>
    </w:p>
    <w:p w:rsidR="00B85E1A" w:rsidRPr="00C65341" w:rsidRDefault="00B85E1A" w:rsidP="00E4372A">
      <w:pPr>
        <w:spacing w:after="0"/>
        <w:ind w:firstLine="708"/>
        <w:jc w:val="both"/>
        <w:rPr>
          <w:rFonts w:ascii="Times New Roman" w:hAnsi="Times New Roman" w:cs="Times New Roman"/>
          <w:sz w:val="28"/>
          <w:szCs w:val="28"/>
        </w:rPr>
      </w:pPr>
      <w:r w:rsidRPr="00C65341">
        <w:rPr>
          <w:rFonts w:ascii="Times New Roman" w:hAnsi="Times New Roman" w:cs="Times New Roman"/>
          <w:sz w:val="28"/>
          <w:szCs w:val="28"/>
        </w:rPr>
        <w:t>Администрация совместно с членами Рабочей группы для оперативного реагирования на социальное неблагополучие семей (куда входят представители предприятий и учреждений поселения) проводили заседание рабочей группы,  патронажи  семей с целью оценки состояния семьи и тому, как живут в ней несовершеннолетние дети. Проводили  реабилитационные мероприятия; решали проблемные ситуации. Оказывали содействие в сборе документов на меры социальной поддержки,  посещали одиноко проживающих пожилых граждан, инвалидов, семьи, находящиеся в трудной жизненной ситуации.</w:t>
      </w:r>
    </w:p>
    <w:p w:rsidR="00E4372A" w:rsidRDefault="00B85E1A" w:rsidP="00E4372A">
      <w:pPr>
        <w:pStyle w:val="a5"/>
        <w:shd w:val="clear" w:color="auto" w:fill="FFFFFF"/>
        <w:spacing w:before="0" w:beforeAutospacing="0" w:after="0" w:afterAutospacing="0"/>
        <w:jc w:val="both"/>
        <w:rPr>
          <w:color w:val="000000"/>
          <w:sz w:val="28"/>
          <w:szCs w:val="28"/>
        </w:rPr>
      </w:pPr>
      <w:r w:rsidRPr="00C65341">
        <w:rPr>
          <w:sz w:val="28"/>
          <w:szCs w:val="28"/>
        </w:rPr>
        <w:tab/>
      </w:r>
      <w:r w:rsidRPr="00C65341">
        <w:rPr>
          <w:color w:val="000000"/>
          <w:sz w:val="28"/>
          <w:szCs w:val="28"/>
        </w:rPr>
        <w:t>Проведено 33 выхода в семьи, находящиеся в социально-опасном положении, и в семьи, группы социального риска (охват 100 семей)</w:t>
      </w:r>
      <w:r w:rsidR="00E4372A">
        <w:rPr>
          <w:color w:val="000000"/>
          <w:sz w:val="28"/>
          <w:szCs w:val="28"/>
        </w:rPr>
        <w:t>.</w:t>
      </w:r>
      <w:r w:rsidRPr="00C65341">
        <w:rPr>
          <w:color w:val="000000"/>
          <w:sz w:val="28"/>
          <w:szCs w:val="28"/>
        </w:rPr>
        <w:t xml:space="preserve"> Проведено 20 заседаний рабочей группы </w:t>
      </w:r>
      <w:proofErr w:type="gramStart"/>
      <w:r w:rsidRPr="00C65341">
        <w:rPr>
          <w:color w:val="000000"/>
          <w:sz w:val="28"/>
          <w:szCs w:val="28"/>
        </w:rPr>
        <w:t>10</w:t>
      </w:r>
      <w:proofErr w:type="gramEnd"/>
      <w:r w:rsidRPr="00C65341">
        <w:rPr>
          <w:color w:val="000000"/>
          <w:sz w:val="28"/>
          <w:szCs w:val="28"/>
        </w:rPr>
        <w:t xml:space="preserve"> из которых с приглашением родителей</w:t>
      </w:r>
      <w:r w:rsidRPr="00C65341">
        <w:rPr>
          <w:color w:val="000000"/>
          <w:sz w:val="28"/>
          <w:szCs w:val="28"/>
        </w:rPr>
        <w:br/>
        <w:t>на конец 2015 года на учете состоят 6 семьей</w:t>
      </w:r>
      <w:r w:rsidR="00E4372A">
        <w:rPr>
          <w:color w:val="000000"/>
          <w:sz w:val="28"/>
          <w:szCs w:val="28"/>
        </w:rPr>
        <w:t>,</w:t>
      </w:r>
      <w:r w:rsidRPr="00C65341">
        <w:rPr>
          <w:color w:val="000000"/>
          <w:sz w:val="28"/>
          <w:szCs w:val="28"/>
        </w:rPr>
        <w:t xml:space="preserve"> из них 2 на социальном сопровождении</w:t>
      </w:r>
      <w:r w:rsidR="00E4372A">
        <w:rPr>
          <w:color w:val="000000"/>
          <w:sz w:val="28"/>
          <w:szCs w:val="28"/>
        </w:rPr>
        <w:t>.</w:t>
      </w:r>
    </w:p>
    <w:p w:rsidR="00B85E1A" w:rsidRDefault="00B85E1A" w:rsidP="00E4372A">
      <w:pPr>
        <w:pStyle w:val="a5"/>
        <w:shd w:val="clear" w:color="auto" w:fill="FFFFFF"/>
        <w:spacing w:before="0" w:beforeAutospacing="0" w:after="0" w:afterAutospacing="0"/>
        <w:jc w:val="both"/>
        <w:rPr>
          <w:color w:val="000000"/>
          <w:sz w:val="28"/>
          <w:szCs w:val="28"/>
        </w:rPr>
      </w:pPr>
      <w:r w:rsidRPr="00C65341">
        <w:rPr>
          <w:color w:val="000000"/>
          <w:sz w:val="28"/>
          <w:szCs w:val="28"/>
        </w:rPr>
        <w:t xml:space="preserve">  </w:t>
      </w:r>
    </w:p>
    <w:p w:rsidR="00E4372A" w:rsidRDefault="00926D07" w:rsidP="00E4372A">
      <w:pPr>
        <w:tabs>
          <w:tab w:val="left" w:pos="5670"/>
        </w:tabs>
        <w:spacing w:after="0"/>
        <w:jc w:val="center"/>
        <w:rPr>
          <w:rFonts w:ascii="Times New Roman" w:hAnsi="Times New Roman" w:cs="Times New Roman"/>
          <w:b/>
          <w:sz w:val="28"/>
          <w:szCs w:val="28"/>
        </w:rPr>
      </w:pPr>
      <w:r w:rsidRPr="00926D07">
        <w:rPr>
          <w:rFonts w:ascii="Times New Roman" w:hAnsi="Times New Roman" w:cs="Times New Roman"/>
          <w:b/>
          <w:sz w:val="28"/>
          <w:szCs w:val="28"/>
        </w:rPr>
        <w:t xml:space="preserve">о предоставлении мер социальной поддержки </w:t>
      </w:r>
    </w:p>
    <w:p w:rsidR="00E4372A" w:rsidRDefault="00926D07" w:rsidP="00E4372A">
      <w:pPr>
        <w:tabs>
          <w:tab w:val="left" w:pos="5670"/>
        </w:tabs>
        <w:spacing w:after="0"/>
        <w:jc w:val="center"/>
        <w:rPr>
          <w:rFonts w:ascii="Times New Roman" w:hAnsi="Times New Roman" w:cs="Times New Roman"/>
          <w:b/>
          <w:sz w:val="28"/>
          <w:szCs w:val="28"/>
        </w:rPr>
      </w:pPr>
      <w:r w:rsidRPr="00926D07">
        <w:rPr>
          <w:rFonts w:ascii="Times New Roman" w:hAnsi="Times New Roman" w:cs="Times New Roman"/>
          <w:b/>
          <w:sz w:val="28"/>
          <w:szCs w:val="28"/>
        </w:rPr>
        <w:t xml:space="preserve">и социальной помощи отдельным категориям </w:t>
      </w:r>
    </w:p>
    <w:p w:rsidR="00E4372A" w:rsidRDefault="00926D07" w:rsidP="00E4372A">
      <w:pPr>
        <w:tabs>
          <w:tab w:val="left" w:pos="5670"/>
        </w:tabs>
        <w:spacing w:after="0"/>
        <w:jc w:val="center"/>
        <w:rPr>
          <w:rFonts w:ascii="Times New Roman" w:hAnsi="Times New Roman" w:cs="Times New Roman"/>
          <w:b/>
          <w:sz w:val="28"/>
          <w:szCs w:val="28"/>
        </w:rPr>
      </w:pPr>
      <w:r w:rsidRPr="00926D07">
        <w:rPr>
          <w:rFonts w:ascii="Times New Roman" w:hAnsi="Times New Roman" w:cs="Times New Roman"/>
          <w:b/>
          <w:sz w:val="28"/>
          <w:szCs w:val="28"/>
        </w:rPr>
        <w:t xml:space="preserve">граждан сельского поселения </w:t>
      </w:r>
    </w:p>
    <w:p w:rsidR="00926D07" w:rsidRPr="00926D07" w:rsidRDefault="00926D07" w:rsidP="00E4372A">
      <w:pPr>
        <w:tabs>
          <w:tab w:val="left" w:pos="5670"/>
        </w:tabs>
        <w:spacing w:after="0"/>
        <w:jc w:val="center"/>
        <w:rPr>
          <w:rFonts w:ascii="Times New Roman" w:hAnsi="Times New Roman" w:cs="Times New Roman"/>
          <w:b/>
          <w:sz w:val="28"/>
          <w:szCs w:val="28"/>
        </w:rPr>
      </w:pPr>
      <w:r w:rsidRPr="00926D07">
        <w:rPr>
          <w:rFonts w:ascii="Times New Roman" w:hAnsi="Times New Roman" w:cs="Times New Roman"/>
          <w:b/>
          <w:sz w:val="28"/>
          <w:szCs w:val="28"/>
        </w:rPr>
        <w:lastRenderedPageBreak/>
        <w:t>Аган в 2015 году</w:t>
      </w:r>
    </w:p>
    <w:p w:rsidR="00926D07" w:rsidRPr="00C65341" w:rsidRDefault="00926D07" w:rsidP="00E4372A">
      <w:pPr>
        <w:tabs>
          <w:tab w:val="left" w:pos="5670"/>
        </w:tabs>
        <w:spacing w:after="0"/>
        <w:jc w:val="center"/>
        <w:rPr>
          <w:rFonts w:ascii="Times New Roman" w:hAnsi="Times New Roman" w:cs="Times New Roman"/>
          <w:b/>
          <w:sz w:val="28"/>
          <w:szCs w:val="28"/>
        </w:rPr>
      </w:pPr>
    </w:p>
    <w:p w:rsidR="00926D07" w:rsidRPr="00C65341" w:rsidRDefault="00926D07" w:rsidP="00E4372A">
      <w:pPr>
        <w:tabs>
          <w:tab w:val="left" w:pos="2880"/>
        </w:tabs>
        <w:spacing w:after="0"/>
        <w:jc w:val="both"/>
        <w:rPr>
          <w:rFonts w:ascii="Times New Roman" w:hAnsi="Times New Roman" w:cs="Times New Roman"/>
          <w:sz w:val="28"/>
          <w:szCs w:val="28"/>
        </w:rPr>
      </w:pPr>
      <w:r w:rsidRPr="00C65341">
        <w:rPr>
          <w:rFonts w:ascii="Times New Roman" w:hAnsi="Times New Roman" w:cs="Times New Roman"/>
          <w:b/>
          <w:sz w:val="28"/>
          <w:szCs w:val="28"/>
        </w:rPr>
        <w:t xml:space="preserve">     </w:t>
      </w:r>
      <w:r w:rsidRPr="00C65341">
        <w:rPr>
          <w:rFonts w:ascii="Times New Roman" w:hAnsi="Times New Roman" w:cs="Times New Roman"/>
          <w:sz w:val="28"/>
          <w:szCs w:val="28"/>
        </w:rPr>
        <w:t>В рамках реализации муниципальной целевой программы «Социальная поддержка жителей Нижневартовского района на 2014-2016 годы», утвержденной постановлением администрации района от 13.12.2013 № 2560, проведена работа, основной целью которой является повышение уровня и качества жизни отдельных категорий граждан района.</w:t>
      </w:r>
    </w:p>
    <w:p w:rsidR="00926D07" w:rsidRPr="00C65341" w:rsidRDefault="00926D07" w:rsidP="00E4372A">
      <w:pPr>
        <w:tabs>
          <w:tab w:val="left" w:pos="2880"/>
        </w:tabs>
        <w:spacing w:after="0"/>
        <w:jc w:val="both"/>
        <w:rPr>
          <w:rFonts w:ascii="Times New Roman" w:hAnsi="Times New Roman" w:cs="Times New Roman"/>
          <w:i/>
          <w:sz w:val="28"/>
          <w:szCs w:val="28"/>
        </w:rPr>
      </w:pPr>
      <w:r w:rsidRPr="00C65341">
        <w:rPr>
          <w:rFonts w:ascii="Times New Roman" w:hAnsi="Times New Roman" w:cs="Times New Roman"/>
          <w:sz w:val="28"/>
          <w:szCs w:val="28"/>
        </w:rPr>
        <w:t xml:space="preserve">    </w:t>
      </w:r>
      <w:proofErr w:type="gramStart"/>
      <w:r w:rsidRPr="00C65341">
        <w:rPr>
          <w:rFonts w:ascii="Times New Roman" w:hAnsi="Times New Roman" w:cs="Times New Roman"/>
          <w:sz w:val="28"/>
          <w:szCs w:val="28"/>
        </w:rPr>
        <w:t xml:space="preserve">Согласно программы в 2015 году произведены единовременные выплаты неработающим пенсионерам, зарегистрированным по постоянному месту жительства в районе, отработавшим на территории Ханты-Мансийского автономного округа – Югры не менее 10 лет, с учетом постоянного проживания на территории района 10 и более лет, инвалидам, ветеранам Великой Отечественной войны, многодетным семьям, участникам боевых действий, на общую сумму </w:t>
      </w:r>
      <w:r w:rsidRPr="00C65341">
        <w:rPr>
          <w:rFonts w:ascii="Times New Roman" w:hAnsi="Times New Roman" w:cs="Times New Roman"/>
          <w:b/>
          <w:sz w:val="28"/>
          <w:szCs w:val="28"/>
        </w:rPr>
        <w:t xml:space="preserve">399,5 </w:t>
      </w:r>
      <w:r w:rsidRPr="00C65341">
        <w:rPr>
          <w:rFonts w:ascii="Times New Roman" w:hAnsi="Times New Roman" w:cs="Times New Roman"/>
          <w:sz w:val="28"/>
          <w:szCs w:val="28"/>
        </w:rPr>
        <w:t xml:space="preserve">тыс. рублей, </w:t>
      </w:r>
      <w:r w:rsidRPr="00C65341">
        <w:rPr>
          <w:rFonts w:ascii="Times New Roman" w:hAnsi="Times New Roman" w:cs="Times New Roman"/>
          <w:i/>
          <w:sz w:val="28"/>
          <w:szCs w:val="28"/>
        </w:rPr>
        <w:t>в том числе:</w:t>
      </w:r>
      <w:proofErr w:type="gram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417"/>
        <w:gridCol w:w="1559"/>
        <w:gridCol w:w="1560"/>
      </w:tblGrid>
      <w:tr w:rsidR="00926D07" w:rsidRPr="00C65341" w:rsidTr="00813E02">
        <w:tc>
          <w:tcPr>
            <w:tcW w:w="56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proofErr w:type="gramStart"/>
            <w:r w:rsidRPr="00C65341">
              <w:rPr>
                <w:rFonts w:ascii="Times New Roman" w:hAnsi="Times New Roman" w:cs="Times New Roman"/>
                <w:b/>
                <w:sz w:val="28"/>
                <w:szCs w:val="28"/>
              </w:rPr>
              <w:t>п</w:t>
            </w:r>
            <w:proofErr w:type="gramEnd"/>
            <w:r w:rsidRPr="00C65341">
              <w:rPr>
                <w:rFonts w:ascii="Times New Roman" w:hAnsi="Times New Roman" w:cs="Times New Roman"/>
                <w:b/>
                <w:sz w:val="28"/>
                <w:szCs w:val="28"/>
              </w:rPr>
              <w:t>/№</w:t>
            </w:r>
          </w:p>
        </w:tc>
        <w:tc>
          <w:tcPr>
            <w:tcW w:w="4395"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 xml:space="preserve">Наименования </w:t>
            </w:r>
          </w:p>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 xml:space="preserve">выплат </w:t>
            </w:r>
          </w:p>
        </w:tc>
        <w:tc>
          <w:tcPr>
            <w:tcW w:w="141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Сумма</w:t>
            </w:r>
          </w:p>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(тыс. руб.)</w:t>
            </w:r>
          </w:p>
        </w:tc>
        <w:tc>
          <w:tcPr>
            <w:tcW w:w="1559"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Количество</w:t>
            </w:r>
          </w:p>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 xml:space="preserve"> чел.</w:t>
            </w:r>
          </w:p>
        </w:tc>
        <w:tc>
          <w:tcPr>
            <w:tcW w:w="1560"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Итого</w:t>
            </w:r>
          </w:p>
        </w:tc>
      </w:tr>
      <w:tr w:rsidR="00926D07" w:rsidRPr="00C65341" w:rsidTr="00813E02">
        <w:tc>
          <w:tcPr>
            <w:tcW w:w="56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1.</w:t>
            </w:r>
          </w:p>
        </w:tc>
        <w:tc>
          <w:tcPr>
            <w:tcW w:w="4395"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rPr>
                <w:rFonts w:ascii="Times New Roman" w:hAnsi="Times New Roman" w:cs="Times New Roman"/>
                <w:sz w:val="28"/>
                <w:szCs w:val="28"/>
              </w:rPr>
            </w:pPr>
            <w:r w:rsidRPr="00C65341">
              <w:rPr>
                <w:rFonts w:ascii="Times New Roman" w:hAnsi="Times New Roman" w:cs="Times New Roman"/>
                <w:sz w:val="28"/>
                <w:szCs w:val="28"/>
              </w:rPr>
              <w:t>Единовременная материальная выплата ко Дню  памяти о россиянах, исполнявших служебный долг за пределами Отечества</w:t>
            </w:r>
          </w:p>
        </w:tc>
        <w:tc>
          <w:tcPr>
            <w:tcW w:w="141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3,0</w:t>
            </w:r>
          </w:p>
        </w:tc>
      </w:tr>
      <w:tr w:rsidR="00926D07" w:rsidRPr="00C65341" w:rsidTr="00813E02">
        <w:tc>
          <w:tcPr>
            <w:tcW w:w="56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2.</w:t>
            </w:r>
          </w:p>
        </w:tc>
        <w:tc>
          <w:tcPr>
            <w:tcW w:w="4395" w:type="dxa"/>
            <w:tcBorders>
              <w:top w:val="single" w:sz="4" w:space="0" w:color="auto"/>
              <w:left w:val="single" w:sz="4" w:space="0" w:color="auto"/>
              <w:bottom w:val="nil"/>
              <w:right w:val="single" w:sz="4" w:space="0" w:color="auto"/>
            </w:tcBorders>
            <w:hideMark/>
          </w:tcPr>
          <w:p w:rsidR="00926D07" w:rsidRPr="00C65341" w:rsidRDefault="00926D07" w:rsidP="00E4372A">
            <w:pPr>
              <w:tabs>
                <w:tab w:val="left" w:pos="2880"/>
              </w:tabs>
              <w:spacing w:after="0"/>
              <w:rPr>
                <w:rFonts w:ascii="Times New Roman" w:hAnsi="Times New Roman" w:cs="Times New Roman"/>
                <w:sz w:val="28"/>
                <w:szCs w:val="28"/>
              </w:rPr>
            </w:pPr>
            <w:r w:rsidRPr="00C65341">
              <w:rPr>
                <w:rFonts w:ascii="Times New Roman" w:hAnsi="Times New Roman" w:cs="Times New Roman"/>
                <w:sz w:val="28"/>
                <w:szCs w:val="28"/>
              </w:rPr>
              <w:t>Единовременная материальная выплата ко Дню  Победы в Великой Отечественной войне 1941-1945 годов</w:t>
            </w:r>
          </w:p>
        </w:tc>
        <w:tc>
          <w:tcPr>
            <w:tcW w:w="141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20,0</w:t>
            </w:r>
          </w:p>
        </w:tc>
      </w:tr>
      <w:tr w:rsidR="00926D07" w:rsidRPr="00C65341" w:rsidTr="00813E02">
        <w:tc>
          <w:tcPr>
            <w:tcW w:w="56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3.</w:t>
            </w:r>
          </w:p>
        </w:tc>
        <w:tc>
          <w:tcPr>
            <w:tcW w:w="4395"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rPr>
                <w:rFonts w:ascii="Times New Roman" w:hAnsi="Times New Roman" w:cs="Times New Roman"/>
                <w:sz w:val="28"/>
                <w:szCs w:val="28"/>
              </w:rPr>
            </w:pPr>
            <w:r w:rsidRPr="00C65341">
              <w:rPr>
                <w:rFonts w:ascii="Times New Roman" w:hAnsi="Times New Roman" w:cs="Times New Roman"/>
                <w:sz w:val="28"/>
                <w:szCs w:val="28"/>
              </w:rPr>
              <w:t>Единовременная материальная выплата ко Дню   образования Нижневартовского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85</w:t>
            </w:r>
          </w:p>
        </w:tc>
        <w:tc>
          <w:tcPr>
            <w:tcW w:w="1560"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127,5</w:t>
            </w:r>
          </w:p>
        </w:tc>
      </w:tr>
      <w:tr w:rsidR="00926D07" w:rsidRPr="00C65341" w:rsidTr="00813E02">
        <w:tc>
          <w:tcPr>
            <w:tcW w:w="56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4.</w:t>
            </w:r>
          </w:p>
        </w:tc>
        <w:tc>
          <w:tcPr>
            <w:tcW w:w="4395"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rPr>
                <w:rFonts w:ascii="Times New Roman" w:hAnsi="Times New Roman" w:cs="Times New Roman"/>
                <w:sz w:val="28"/>
                <w:szCs w:val="28"/>
              </w:rPr>
            </w:pPr>
            <w:r w:rsidRPr="00C65341">
              <w:rPr>
                <w:rFonts w:ascii="Times New Roman" w:hAnsi="Times New Roman" w:cs="Times New Roman"/>
                <w:sz w:val="28"/>
                <w:szCs w:val="28"/>
              </w:rPr>
              <w:t>Единовременная материальная выплата на заготовку плодоовощной продукции</w:t>
            </w:r>
          </w:p>
        </w:tc>
        <w:tc>
          <w:tcPr>
            <w:tcW w:w="141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87</w:t>
            </w:r>
          </w:p>
        </w:tc>
        <w:tc>
          <w:tcPr>
            <w:tcW w:w="1560"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130,5</w:t>
            </w:r>
          </w:p>
        </w:tc>
      </w:tr>
      <w:tr w:rsidR="00926D07" w:rsidRPr="00C65341" w:rsidTr="00813E02">
        <w:tc>
          <w:tcPr>
            <w:tcW w:w="56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5.</w:t>
            </w:r>
          </w:p>
        </w:tc>
        <w:tc>
          <w:tcPr>
            <w:tcW w:w="4395"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rPr>
                <w:rFonts w:ascii="Times New Roman" w:hAnsi="Times New Roman" w:cs="Times New Roman"/>
                <w:sz w:val="28"/>
                <w:szCs w:val="28"/>
              </w:rPr>
            </w:pPr>
            <w:r w:rsidRPr="00C65341">
              <w:rPr>
                <w:rFonts w:ascii="Times New Roman" w:hAnsi="Times New Roman" w:cs="Times New Roman"/>
                <w:sz w:val="28"/>
                <w:szCs w:val="28"/>
              </w:rPr>
              <w:t>Единовременная материальная выплата ко  Дню  пожилых людей</w:t>
            </w:r>
          </w:p>
        </w:tc>
        <w:tc>
          <w:tcPr>
            <w:tcW w:w="141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jc w:val="center"/>
              <w:rPr>
                <w:rFonts w:ascii="Times New Roman" w:hAnsi="Times New Roman" w:cs="Times New Roman"/>
                <w:sz w:val="28"/>
                <w:szCs w:val="28"/>
              </w:rPr>
            </w:pPr>
            <w:r w:rsidRPr="00C65341">
              <w:rPr>
                <w:rFonts w:ascii="Times New Roman"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42</w:t>
            </w:r>
          </w:p>
        </w:tc>
        <w:tc>
          <w:tcPr>
            <w:tcW w:w="1560"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63,0</w:t>
            </w:r>
          </w:p>
        </w:tc>
      </w:tr>
      <w:tr w:rsidR="00926D07" w:rsidRPr="00C65341" w:rsidTr="00813E02">
        <w:tc>
          <w:tcPr>
            <w:tcW w:w="56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6.</w:t>
            </w:r>
          </w:p>
        </w:tc>
        <w:tc>
          <w:tcPr>
            <w:tcW w:w="4395"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rPr>
                <w:rFonts w:ascii="Times New Roman" w:hAnsi="Times New Roman" w:cs="Times New Roman"/>
                <w:sz w:val="28"/>
                <w:szCs w:val="28"/>
              </w:rPr>
            </w:pPr>
            <w:r w:rsidRPr="00C65341">
              <w:rPr>
                <w:rFonts w:ascii="Times New Roman" w:hAnsi="Times New Roman" w:cs="Times New Roman"/>
                <w:sz w:val="28"/>
                <w:szCs w:val="28"/>
              </w:rPr>
              <w:t>Единовременная материальная выплата ко Дню матери</w:t>
            </w:r>
          </w:p>
        </w:tc>
        <w:tc>
          <w:tcPr>
            <w:tcW w:w="141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jc w:val="center"/>
              <w:rPr>
                <w:rFonts w:ascii="Times New Roman" w:hAnsi="Times New Roman" w:cs="Times New Roman"/>
                <w:sz w:val="28"/>
                <w:szCs w:val="28"/>
              </w:rPr>
            </w:pPr>
            <w:r w:rsidRPr="00C65341">
              <w:rPr>
                <w:rFonts w:ascii="Times New Roman"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19</w:t>
            </w:r>
          </w:p>
        </w:tc>
        <w:tc>
          <w:tcPr>
            <w:tcW w:w="1560"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28,5</w:t>
            </w:r>
          </w:p>
        </w:tc>
      </w:tr>
      <w:tr w:rsidR="00926D07" w:rsidRPr="00C65341" w:rsidTr="00813E02">
        <w:tc>
          <w:tcPr>
            <w:tcW w:w="56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7.</w:t>
            </w:r>
          </w:p>
        </w:tc>
        <w:tc>
          <w:tcPr>
            <w:tcW w:w="4395"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rPr>
                <w:rFonts w:ascii="Times New Roman" w:hAnsi="Times New Roman" w:cs="Times New Roman"/>
                <w:sz w:val="28"/>
                <w:szCs w:val="28"/>
              </w:rPr>
            </w:pPr>
            <w:r w:rsidRPr="00C65341">
              <w:rPr>
                <w:rFonts w:ascii="Times New Roman" w:hAnsi="Times New Roman" w:cs="Times New Roman"/>
                <w:sz w:val="28"/>
                <w:szCs w:val="28"/>
              </w:rPr>
              <w:t>Единовременная материальная выплата к Международному  Дню инвалидов</w:t>
            </w:r>
          </w:p>
        </w:tc>
        <w:tc>
          <w:tcPr>
            <w:tcW w:w="141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jc w:val="center"/>
              <w:rPr>
                <w:rFonts w:ascii="Times New Roman" w:hAnsi="Times New Roman" w:cs="Times New Roman"/>
                <w:sz w:val="28"/>
                <w:szCs w:val="28"/>
              </w:rPr>
            </w:pPr>
            <w:r w:rsidRPr="00C65341">
              <w:rPr>
                <w:rFonts w:ascii="Times New Roman"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18</w:t>
            </w:r>
          </w:p>
        </w:tc>
        <w:tc>
          <w:tcPr>
            <w:tcW w:w="1560"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r w:rsidRPr="00C65341">
              <w:rPr>
                <w:rFonts w:ascii="Times New Roman" w:hAnsi="Times New Roman" w:cs="Times New Roman"/>
                <w:sz w:val="28"/>
                <w:szCs w:val="28"/>
              </w:rPr>
              <w:t>27,0</w:t>
            </w:r>
          </w:p>
        </w:tc>
      </w:tr>
      <w:tr w:rsidR="00926D07" w:rsidRPr="00C65341" w:rsidTr="00813E02">
        <w:tc>
          <w:tcPr>
            <w:tcW w:w="56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rPr>
                <w:rFonts w:ascii="Times New Roman" w:hAnsi="Times New Roman" w:cs="Times New Roman"/>
                <w:b/>
                <w:sz w:val="28"/>
                <w:szCs w:val="28"/>
              </w:rPr>
            </w:pPr>
            <w:r w:rsidRPr="00C65341">
              <w:rPr>
                <w:rFonts w:ascii="Times New Roman" w:hAnsi="Times New Roman" w:cs="Times New Roman"/>
                <w:b/>
                <w:sz w:val="28"/>
                <w:szCs w:val="28"/>
              </w:rPr>
              <w:t>ИТОГО:</w:t>
            </w:r>
          </w:p>
        </w:tc>
        <w:tc>
          <w:tcPr>
            <w:tcW w:w="1417"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255 чел.</w:t>
            </w:r>
          </w:p>
        </w:tc>
        <w:tc>
          <w:tcPr>
            <w:tcW w:w="1560"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tabs>
                <w:tab w:val="left" w:pos="2880"/>
              </w:tabs>
              <w:spacing w:after="0"/>
              <w:jc w:val="center"/>
              <w:rPr>
                <w:rFonts w:ascii="Times New Roman" w:hAnsi="Times New Roman" w:cs="Times New Roman"/>
                <w:b/>
                <w:sz w:val="28"/>
                <w:szCs w:val="28"/>
              </w:rPr>
            </w:pPr>
            <w:r w:rsidRPr="00C65341">
              <w:rPr>
                <w:rFonts w:ascii="Times New Roman" w:hAnsi="Times New Roman" w:cs="Times New Roman"/>
                <w:b/>
                <w:sz w:val="28"/>
                <w:szCs w:val="28"/>
              </w:rPr>
              <w:t>399,5</w:t>
            </w:r>
          </w:p>
        </w:tc>
      </w:tr>
    </w:tbl>
    <w:p w:rsidR="00926D07" w:rsidRPr="00C65341" w:rsidRDefault="00926D07" w:rsidP="00E4372A">
      <w:pPr>
        <w:tabs>
          <w:tab w:val="left" w:pos="2880"/>
        </w:tabs>
        <w:spacing w:after="0"/>
        <w:jc w:val="both"/>
        <w:rPr>
          <w:rFonts w:ascii="Times New Roman" w:hAnsi="Times New Roman" w:cs="Times New Roman"/>
          <w:sz w:val="28"/>
          <w:szCs w:val="28"/>
        </w:rPr>
      </w:pPr>
      <w:r w:rsidRPr="00C65341">
        <w:rPr>
          <w:rFonts w:ascii="Times New Roman" w:hAnsi="Times New Roman" w:cs="Times New Roman"/>
          <w:sz w:val="28"/>
          <w:szCs w:val="28"/>
        </w:rPr>
        <w:lastRenderedPageBreak/>
        <w:t xml:space="preserve">        Одним из важнейших направлений деятель</w:t>
      </w:r>
      <w:r>
        <w:rPr>
          <w:rFonts w:ascii="Times New Roman" w:hAnsi="Times New Roman" w:cs="Times New Roman"/>
          <w:sz w:val="28"/>
          <w:szCs w:val="28"/>
        </w:rPr>
        <w:t xml:space="preserve">ности администрации </w:t>
      </w:r>
      <w:r w:rsidRPr="00C65341">
        <w:rPr>
          <w:rFonts w:ascii="Times New Roman" w:hAnsi="Times New Roman" w:cs="Times New Roman"/>
          <w:sz w:val="28"/>
          <w:szCs w:val="28"/>
        </w:rPr>
        <w:t xml:space="preserve"> остается оказание социальной поддержки и социальной помощи гражданам, которые по объективным причинам оказались в трудной, экстремальной жизненной ситуации либо чрезвычайной ситуации, возникшие по независящим от них причинам, и нуждаются в постороннем вмешательстве для ее преодоления.  В 2015 году оказана материальная помощь 3 человекам, на общую  сумму </w:t>
      </w:r>
      <w:r w:rsidRPr="00C65341">
        <w:rPr>
          <w:rFonts w:ascii="Times New Roman" w:hAnsi="Times New Roman" w:cs="Times New Roman"/>
          <w:b/>
          <w:sz w:val="28"/>
          <w:szCs w:val="28"/>
        </w:rPr>
        <w:t>30,0</w:t>
      </w:r>
      <w:r w:rsidRPr="00C65341">
        <w:rPr>
          <w:rFonts w:ascii="Times New Roman" w:hAnsi="Times New Roman" w:cs="Times New Roman"/>
          <w:sz w:val="28"/>
          <w:szCs w:val="28"/>
        </w:rPr>
        <w:t xml:space="preserve"> тысяч рублей, в том числе: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548"/>
        <w:gridCol w:w="1336"/>
        <w:gridCol w:w="2503"/>
      </w:tblGrid>
      <w:tr w:rsidR="00926D07" w:rsidRPr="00C65341" w:rsidTr="00813E02">
        <w:tc>
          <w:tcPr>
            <w:tcW w:w="567" w:type="dxa"/>
            <w:tcBorders>
              <w:top w:val="single" w:sz="4" w:space="0" w:color="auto"/>
              <w:left w:val="single" w:sz="4" w:space="0" w:color="auto"/>
              <w:bottom w:val="single" w:sz="4" w:space="0" w:color="auto"/>
              <w:right w:val="single" w:sz="4" w:space="0" w:color="auto"/>
            </w:tcBorders>
          </w:tcPr>
          <w:p w:rsidR="00926D07" w:rsidRPr="00C65341" w:rsidRDefault="00926D07" w:rsidP="00E4372A">
            <w:pPr>
              <w:spacing w:after="0"/>
              <w:jc w:val="center"/>
              <w:rPr>
                <w:rFonts w:ascii="Times New Roman" w:hAnsi="Times New Roman" w:cs="Times New Roman"/>
                <w:b/>
                <w:sz w:val="28"/>
                <w:szCs w:val="28"/>
                <w:lang w:eastAsia="en-US"/>
              </w:rPr>
            </w:pPr>
            <w:r w:rsidRPr="00C65341">
              <w:rPr>
                <w:rFonts w:ascii="Times New Roman" w:hAnsi="Times New Roman" w:cs="Times New Roman"/>
                <w:b/>
                <w:sz w:val="28"/>
                <w:szCs w:val="28"/>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ind w:left="742" w:hanging="742"/>
              <w:jc w:val="center"/>
              <w:rPr>
                <w:rFonts w:ascii="Times New Roman" w:hAnsi="Times New Roman" w:cs="Times New Roman"/>
                <w:b/>
                <w:sz w:val="28"/>
                <w:szCs w:val="28"/>
                <w:lang w:eastAsia="en-US"/>
              </w:rPr>
            </w:pPr>
            <w:r w:rsidRPr="00C65341">
              <w:rPr>
                <w:rFonts w:ascii="Times New Roman" w:hAnsi="Times New Roman" w:cs="Times New Roman"/>
                <w:b/>
                <w:sz w:val="28"/>
                <w:szCs w:val="28"/>
                <w:lang w:eastAsia="en-US"/>
              </w:rPr>
              <w:t>Ф.И.О.</w:t>
            </w:r>
          </w:p>
        </w:tc>
        <w:tc>
          <w:tcPr>
            <w:tcW w:w="1548"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jc w:val="center"/>
              <w:rPr>
                <w:rFonts w:ascii="Times New Roman" w:hAnsi="Times New Roman" w:cs="Times New Roman"/>
                <w:b/>
                <w:sz w:val="28"/>
                <w:szCs w:val="28"/>
                <w:lang w:eastAsia="en-US"/>
              </w:rPr>
            </w:pPr>
            <w:r w:rsidRPr="00C65341">
              <w:rPr>
                <w:rFonts w:ascii="Times New Roman" w:hAnsi="Times New Roman" w:cs="Times New Roman"/>
                <w:b/>
                <w:sz w:val="28"/>
                <w:szCs w:val="28"/>
                <w:lang w:eastAsia="en-US"/>
              </w:rPr>
              <w:t>Категория</w:t>
            </w:r>
          </w:p>
        </w:tc>
        <w:tc>
          <w:tcPr>
            <w:tcW w:w="1336"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jc w:val="center"/>
              <w:rPr>
                <w:rFonts w:ascii="Times New Roman" w:hAnsi="Times New Roman" w:cs="Times New Roman"/>
                <w:b/>
                <w:sz w:val="28"/>
                <w:szCs w:val="28"/>
                <w:lang w:eastAsia="en-US"/>
              </w:rPr>
            </w:pPr>
            <w:r w:rsidRPr="00C65341">
              <w:rPr>
                <w:rFonts w:ascii="Times New Roman" w:hAnsi="Times New Roman" w:cs="Times New Roman"/>
                <w:b/>
                <w:sz w:val="28"/>
                <w:szCs w:val="28"/>
                <w:lang w:eastAsia="en-US"/>
              </w:rPr>
              <w:t>Сумма</w:t>
            </w:r>
          </w:p>
        </w:tc>
        <w:tc>
          <w:tcPr>
            <w:tcW w:w="2503"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ind w:firstLine="34"/>
              <w:jc w:val="center"/>
              <w:rPr>
                <w:rFonts w:ascii="Times New Roman" w:hAnsi="Times New Roman" w:cs="Times New Roman"/>
                <w:b/>
                <w:sz w:val="28"/>
                <w:szCs w:val="28"/>
                <w:lang w:eastAsia="en-US"/>
              </w:rPr>
            </w:pPr>
            <w:r w:rsidRPr="00C65341">
              <w:rPr>
                <w:rFonts w:ascii="Times New Roman" w:hAnsi="Times New Roman" w:cs="Times New Roman"/>
                <w:b/>
                <w:sz w:val="28"/>
                <w:szCs w:val="28"/>
                <w:lang w:eastAsia="en-US"/>
              </w:rPr>
              <w:t>Цели</w:t>
            </w:r>
          </w:p>
        </w:tc>
      </w:tr>
      <w:tr w:rsidR="00F54229" w:rsidRPr="00C65341" w:rsidTr="00813E02">
        <w:tc>
          <w:tcPr>
            <w:tcW w:w="567" w:type="dxa"/>
            <w:tcBorders>
              <w:top w:val="single" w:sz="4" w:space="0" w:color="auto"/>
              <w:left w:val="single" w:sz="4" w:space="0" w:color="auto"/>
              <w:bottom w:val="single" w:sz="4" w:space="0" w:color="auto"/>
              <w:right w:val="single" w:sz="4" w:space="0" w:color="auto"/>
            </w:tcBorders>
          </w:tcPr>
          <w:p w:rsidR="00F54229" w:rsidRPr="00C65341" w:rsidRDefault="00F54229" w:rsidP="00E4372A">
            <w:pPr>
              <w:numPr>
                <w:ilvl w:val="0"/>
                <w:numId w:val="1"/>
              </w:numPr>
              <w:spacing w:after="0" w:line="240" w:lineRule="auto"/>
              <w:ind w:left="0" w:firstLine="0"/>
              <w:jc w:val="center"/>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ind w:left="884" w:hanging="884"/>
              <w:rPr>
                <w:rFonts w:ascii="Times New Roman" w:hAnsi="Times New Roman" w:cs="Times New Roman"/>
                <w:sz w:val="28"/>
                <w:szCs w:val="28"/>
                <w:lang w:eastAsia="en-US"/>
              </w:rPr>
            </w:pPr>
            <w:proofErr w:type="spellStart"/>
            <w:r w:rsidRPr="00C65341">
              <w:rPr>
                <w:rFonts w:ascii="Times New Roman" w:hAnsi="Times New Roman" w:cs="Times New Roman"/>
                <w:sz w:val="28"/>
                <w:szCs w:val="28"/>
                <w:lang w:eastAsia="en-US"/>
              </w:rPr>
              <w:t>Сапочина</w:t>
            </w:r>
            <w:proofErr w:type="spellEnd"/>
            <w:r w:rsidRPr="00C65341">
              <w:rPr>
                <w:rFonts w:ascii="Times New Roman" w:hAnsi="Times New Roman" w:cs="Times New Roman"/>
                <w:sz w:val="28"/>
                <w:szCs w:val="28"/>
                <w:lang w:eastAsia="en-US"/>
              </w:rPr>
              <w:t xml:space="preserve"> Анжела Игоревна</w:t>
            </w:r>
          </w:p>
        </w:tc>
        <w:tc>
          <w:tcPr>
            <w:tcW w:w="1548"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rPr>
                <w:rFonts w:ascii="Times New Roman" w:hAnsi="Times New Roman" w:cs="Times New Roman"/>
                <w:sz w:val="28"/>
                <w:szCs w:val="28"/>
                <w:lang w:eastAsia="en-US"/>
              </w:rPr>
            </w:pPr>
            <w:r w:rsidRPr="00C65341">
              <w:rPr>
                <w:rFonts w:ascii="Times New Roman" w:hAnsi="Times New Roman" w:cs="Times New Roman"/>
                <w:sz w:val="28"/>
                <w:szCs w:val="28"/>
                <w:lang w:eastAsia="en-US"/>
              </w:rPr>
              <w:t>КМНС, одинокая мать</w:t>
            </w:r>
          </w:p>
        </w:tc>
        <w:tc>
          <w:tcPr>
            <w:tcW w:w="1336"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jc w:val="center"/>
              <w:rPr>
                <w:rFonts w:ascii="Times New Roman" w:hAnsi="Times New Roman" w:cs="Times New Roman"/>
                <w:sz w:val="28"/>
                <w:szCs w:val="28"/>
                <w:lang w:eastAsia="en-US"/>
              </w:rPr>
            </w:pPr>
            <w:r w:rsidRPr="00C65341">
              <w:rPr>
                <w:rFonts w:ascii="Times New Roman" w:hAnsi="Times New Roman" w:cs="Times New Roman"/>
                <w:sz w:val="28"/>
                <w:szCs w:val="28"/>
                <w:lang w:eastAsia="en-US"/>
              </w:rPr>
              <w:t>15,0</w:t>
            </w:r>
          </w:p>
        </w:tc>
        <w:tc>
          <w:tcPr>
            <w:tcW w:w="2503"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rPr>
                <w:rFonts w:ascii="Times New Roman" w:hAnsi="Times New Roman" w:cs="Times New Roman"/>
                <w:color w:val="548DD4"/>
                <w:sz w:val="28"/>
                <w:szCs w:val="28"/>
                <w:lang w:eastAsia="en-US"/>
              </w:rPr>
            </w:pPr>
            <w:r w:rsidRPr="00C65341">
              <w:rPr>
                <w:rFonts w:ascii="Times New Roman" w:hAnsi="Times New Roman" w:cs="Times New Roman"/>
                <w:sz w:val="28"/>
                <w:szCs w:val="28"/>
                <w:lang w:eastAsia="en-US"/>
              </w:rPr>
              <w:t>На приобретение одежды детям</w:t>
            </w:r>
          </w:p>
        </w:tc>
      </w:tr>
      <w:tr w:rsidR="00F54229" w:rsidRPr="00C65341" w:rsidTr="00813E02">
        <w:tc>
          <w:tcPr>
            <w:tcW w:w="567" w:type="dxa"/>
            <w:tcBorders>
              <w:top w:val="single" w:sz="4" w:space="0" w:color="auto"/>
              <w:left w:val="single" w:sz="4" w:space="0" w:color="auto"/>
              <w:bottom w:val="single" w:sz="4" w:space="0" w:color="auto"/>
              <w:right w:val="single" w:sz="4" w:space="0" w:color="auto"/>
            </w:tcBorders>
          </w:tcPr>
          <w:p w:rsidR="00F54229" w:rsidRPr="00C65341" w:rsidRDefault="00F54229" w:rsidP="00E4372A">
            <w:pPr>
              <w:numPr>
                <w:ilvl w:val="0"/>
                <w:numId w:val="1"/>
              </w:numPr>
              <w:spacing w:after="0" w:line="240" w:lineRule="auto"/>
              <w:ind w:left="0" w:firstLine="0"/>
              <w:jc w:val="center"/>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ind w:left="884" w:hanging="884"/>
              <w:rPr>
                <w:rFonts w:ascii="Times New Roman" w:hAnsi="Times New Roman" w:cs="Times New Roman"/>
                <w:sz w:val="28"/>
                <w:szCs w:val="28"/>
                <w:lang w:eastAsia="en-US"/>
              </w:rPr>
            </w:pPr>
            <w:r w:rsidRPr="00C65341">
              <w:rPr>
                <w:rFonts w:ascii="Times New Roman" w:hAnsi="Times New Roman" w:cs="Times New Roman"/>
                <w:sz w:val="28"/>
                <w:szCs w:val="28"/>
                <w:lang w:eastAsia="en-US"/>
              </w:rPr>
              <w:t>Потанина Антонина Петровна</w:t>
            </w:r>
          </w:p>
        </w:tc>
        <w:tc>
          <w:tcPr>
            <w:tcW w:w="1548"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rPr>
                <w:rFonts w:ascii="Times New Roman" w:hAnsi="Times New Roman" w:cs="Times New Roman"/>
                <w:sz w:val="28"/>
                <w:szCs w:val="28"/>
                <w:lang w:eastAsia="en-US"/>
              </w:rPr>
            </w:pPr>
          </w:p>
        </w:tc>
        <w:tc>
          <w:tcPr>
            <w:tcW w:w="1336"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jc w:val="center"/>
              <w:rPr>
                <w:rFonts w:ascii="Times New Roman" w:hAnsi="Times New Roman" w:cs="Times New Roman"/>
                <w:sz w:val="28"/>
                <w:szCs w:val="28"/>
                <w:lang w:eastAsia="en-US"/>
              </w:rPr>
            </w:pPr>
            <w:r w:rsidRPr="00C65341">
              <w:rPr>
                <w:rFonts w:ascii="Times New Roman" w:hAnsi="Times New Roman" w:cs="Times New Roman"/>
                <w:sz w:val="28"/>
                <w:szCs w:val="28"/>
                <w:lang w:eastAsia="en-US"/>
              </w:rPr>
              <w:t>10,0</w:t>
            </w:r>
          </w:p>
        </w:tc>
        <w:tc>
          <w:tcPr>
            <w:tcW w:w="2503"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rPr>
                <w:rFonts w:ascii="Times New Roman" w:hAnsi="Times New Roman" w:cs="Times New Roman"/>
                <w:color w:val="548DD4"/>
                <w:sz w:val="28"/>
                <w:szCs w:val="28"/>
                <w:lang w:eastAsia="en-US"/>
              </w:rPr>
            </w:pPr>
            <w:r w:rsidRPr="00C65341">
              <w:rPr>
                <w:rFonts w:ascii="Times New Roman" w:hAnsi="Times New Roman" w:cs="Times New Roman"/>
                <w:sz w:val="28"/>
                <w:szCs w:val="28"/>
                <w:lang w:eastAsia="en-US"/>
              </w:rPr>
              <w:t xml:space="preserve"> В связи с выездом на лечение, на приобретение лекарств</w:t>
            </w:r>
          </w:p>
        </w:tc>
      </w:tr>
      <w:tr w:rsidR="00F54229" w:rsidRPr="00C65341" w:rsidTr="00813E02">
        <w:tc>
          <w:tcPr>
            <w:tcW w:w="567" w:type="dxa"/>
            <w:tcBorders>
              <w:top w:val="single" w:sz="4" w:space="0" w:color="auto"/>
              <w:left w:val="single" w:sz="4" w:space="0" w:color="auto"/>
              <w:bottom w:val="single" w:sz="4" w:space="0" w:color="auto"/>
              <w:right w:val="single" w:sz="4" w:space="0" w:color="auto"/>
            </w:tcBorders>
          </w:tcPr>
          <w:p w:rsidR="00F54229" w:rsidRPr="00C65341" w:rsidRDefault="00F54229" w:rsidP="00E4372A">
            <w:pPr>
              <w:numPr>
                <w:ilvl w:val="0"/>
                <w:numId w:val="1"/>
              </w:numPr>
              <w:spacing w:after="0" w:line="240" w:lineRule="auto"/>
              <w:ind w:left="0" w:firstLine="0"/>
              <w:jc w:val="center"/>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ind w:left="884" w:hanging="884"/>
              <w:rPr>
                <w:rFonts w:ascii="Times New Roman" w:hAnsi="Times New Roman" w:cs="Times New Roman"/>
                <w:sz w:val="28"/>
                <w:szCs w:val="28"/>
                <w:lang w:eastAsia="en-US"/>
              </w:rPr>
            </w:pPr>
            <w:proofErr w:type="spellStart"/>
            <w:r w:rsidRPr="00C65341">
              <w:rPr>
                <w:rFonts w:ascii="Times New Roman" w:hAnsi="Times New Roman" w:cs="Times New Roman"/>
                <w:sz w:val="28"/>
                <w:szCs w:val="28"/>
                <w:lang w:eastAsia="en-US"/>
              </w:rPr>
              <w:t>Кулинич</w:t>
            </w:r>
            <w:proofErr w:type="spellEnd"/>
            <w:r w:rsidRPr="00C65341">
              <w:rPr>
                <w:rFonts w:ascii="Times New Roman" w:hAnsi="Times New Roman" w:cs="Times New Roman"/>
                <w:sz w:val="28"/>
                <w:szCs w:val="28"/>
                <w:lang w:eastAsia="en-US"/>
              </w:rPr>
              <w:t xml:space="preserve"> Елена Михайловна</w:t>
            </w:r>
          </w:p>
        </w:tc>
        <w:tc>
          <w:tcPr>
            <w:tcW w:w="1548"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rPr>
                <w:rFonts w:ascii="Times New Roman" w:hAnsi="Times New Roman" w:cs="Times New Roman"/>
                <w:sz w:val="28"/>
                <w:szCs w:val="28"/>
                <w:lang w:eastAsia="en-US"/>
              </w:rPr>
            </w:pPr>
          </w:p>
        </w:tc>
        <w:tc>
          <w:tcPr>
            <w:tcW w:w="1336"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jc w:val="center"/>
              <w:rPr>
                <w:rFonts w:ascii="Times New Roman" w:hAnsi="Times New Roman" w:cs="Times New Roman"/>
                <w:sz w:val="28"/>
                <w:szCs w:val="28"/>
                <w:lang w:eastAsia="en-US"/>
              </w:rPr>
            </w:pPr>
            <w:r w:rsidRPr="00C65341">
              <w:rPr>
                <w:rFonts w:ascii="Times New Roman" w:hAnsi="Times New Roman" w:cs="Times New Roman"/>
                <w:sz w:val="28"/>
                <w:szCs w:val="28"/>
                <w:lang w:eastAsia="en-US"/>
              </w:rPr>
              <w:t>5,0</w:t>
            </w:r>
          </w:p>
        </w:tc>
        <w:tc>
          <w:tcPr>
            <w:tcW w:w="2503"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rPr>
                <w:rFonts w:ascii="Times New Roman" w:hAnsi="Times New Roman" w:cs="Times New Roman"/>
                <w:sz w:val="28"/>
                <w:szCs w:val="28"/>
                <w:lang w:eastAsia="en-US"/>
              </w:rPr>
            </w:pPr>
            <w:r w:rsidRPr="00C65341">
              <w:rPr>
                <w:rFonts w:ascii="Times New Roman" w:hAnsi="Times New Roman" w:cs="Times New Roman"/>
                <w:sz w:val="28"/>
                <w:szCs w:val="28"/>
                <w:lang w:eastAsia="en-US"/>
              </w:rPr>
              <w:t>На приобретение строительных материалов</w:t>
            </w:r>
          </w:p>
        </w:tc>
      </w:tr>
      <w:tr w:rsidR="00F54229" w:rsidRPr="00C65341" w:rsidTr="00813E02">
        <w:tc>
          <w:tcPr>
            <w:tcW w:w="567" w:type="dxa"/>
            <w:tcBorders>
              <w:top w:val="single" w:sz="4" w:space="0" w:color="auto"/>
              <w:left w:val="single" w:sz="4" w:space="0" w:color="auto"/>
              <w:bottom w:val="single" w:sz="4" w:space="0" w:color="auto"/>
              <w:right w:val="single" w:sz="4" w:space="0" w:color="auto"/>
            </w:tcBorders>
          </w:tcPr>
          <w:p w:rsidR="00F54229" w:rsidRPr="00C65341" w:rsidRDefault="00F54229" w:rsidP="00E4372A">
            <w:pPr>
              <w:numPr>
                <w:ilvl w:val="0"/>
                <w:numId w:val="1"/>
              </w:numPr>
              <w:spacing w:after="0" w:line="240" w:lineRule="auto"/>
              <w:ind w:left="0" w:firstLine="0"/>
              <w:jc w:val="center"/>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ind w:left="884" w:hanging="884"/>
              <w:rPr>
                <w:rFonts w:ascii="Times New Roman" w:hAnsi="Times New Roman" w:cs="Times New Roman"/>
                <w:sz w:val="28"/>
                <w:szCs w:val="28"/>
                <w:lang w:eastAsia="en-US"/>
              </w:rPr>
            </w:pPr>
            <w:r w:rsidRPr="00C65341">
              <w:rPr>
                <w:rFonts w:ascii="Times New Roman" w:hAnsi="Times New Roman" w:cs="Times New Roman"/>
                <w:sz w:val="28"/>
                <w:szCs w:val="28"/>
                <w:lang w:eastAsia="en-US"/>
              </w:rPr>
              <w:t>итого</w:t>
            </w:r>
          </w:p>
        </w:tc>
        <w:tc>
          <w:tcPr>
            <w:tcW w:w="1548"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rPr>
                <w:rFonts w:ascii="Times New Roman" w:hAnsi="Times New Roman" w:cs="Times New Roman"/>
                <w:sz w:val="28"/>
                <w:szCs w:val="28"/>
                <w:lang w:eastAsia="en-US"/>
              </w:rPr>
            </w:pPr>
          </w:p>
        </w:tc>
        <w:tc>
          <w:tcPr>
            <w:tcW w:w="1336"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jc w:val="center"/>
              <w:rPr>
                <w:rFonts w:ascii="Times New Roman" w:hAnsi="Times New Roman" w:cs="Times New Roman"/>
                <w:b/>
                <w:sz w:val="28"/>
                <w:szCs w:val="28"/>
                <w:lang w:eastAsia="en-US"/>
              </w:rPr>
            </w:pPr>
            <w:r w:rsidRPr="00C65341">
              <w:rPr>
                <w:rFonts w:ascii="Times New Roman" w:hAnsi="Times New Roman" w:cs="Times New Roman"/>
                <w:b/>
                <w:sz w:val="28"/>
                <w:szCs w:val="28"/>
                <w:lang w:eastAsia="en-US"/>
              </w:rPr>
              <w:t>30,0</w:t>
            </w:r>
          </w:p>
        </w:tc>
        <w:tc>
          <w:tcPr>
            <w:tcW w:w="2503" w:type="dxa"/>
            <w:tcBorders>
              <w:top w:val="single" w:sz="4" w:space="0" w:color="auto"/>
              <w:left w:val="single" w:sz="4" w:space="0" w:color="auto"/>
              <w:bottom w:val="single" w:sz="4" w:space="0" w:color="auto"/>
              <w:right w:val="single" w:sz="4" w:space="0" w:color="auto"/>
            </w:tcBorders>
            <w:hideMark/>
          </w:tcPr>
          <w:p w:rsidR="00F54229" w:rsidRPr="00C65341" w:rsidRDefault="00F54229" w:rsidP="00E4372A">
            <w:pPr>
              <w:spacing w:after="0"/>
              <w:rPr>
                <w:rFonts w:ascii="Times New Roman" w:hAnsi="Times New Roman" w:cs="Times New Roman"/>
                <w:sz w:val="28"/>
                <w:szCs w:val="28"/>
                <w:lang w:eastAsia="en-US"/>
              </w:rPr>
            </w:pPr>
          </w:p>
        </w:tc>
      </w:tr>
    </w:tbl>
    <w:p w:rsidR="00926D07" w:rsidRPr="00C65341" w:rsidRDefault="00926D07" w:rsidP="00E4372A">
      <w:pPr>
        <w:tabs>
          <w:tab w:val="left" w:pos="2880"/>
        </w:tabs>
        <w:spacing w:after="0"/>
        <w:jc w:val="both"/>
        <w:rPr>
          <w:rFonts w:ascii="Times New Roman" w:hAnsi="Times New Roman" w:cs="Times New Roman"/>
          <w:sz w:val="28"/>
          <w:szCs w:val="28"/>
        </w:rPr>
      </w:pPr>
    </w:p>
    <w:p w:rsidR="00926D07" w:rsidRPr="00C65341" w:rsidRDefault="00926D07" w:rsidP="00E4372A">
      <w:pPr>
        <w:tabs>
          <w:tab w:val="left" w:pos="2880"/>
        </w:tabs>
        <w:spacing w:after="0"/>
        <w:jc w:val="both"/>
        <w:rPr>
          <w:rFonts w:ascii="Times New Roman" w:hAnsi="Times New Roman" w:cs="Times New Roman"/>
          <w:sz w:val="28"/>
          <w:szCs w:val="28"/>
        </w:rPr>
      </w:pPr>
      <w:r w:rsidRPr="00C65341">
        <w:rPr>
          <w:rFonts w:ascii="Times New Roman" w:hAnsi="Times New Roman" w:cs="Times New Roman"/>
          <w:sz w:val="28"/>
          <w:szCs w:val="28"/>
        </w:rPr>
        <w:t xml:space="preserve">     В целях улучшения информирования населения о деятельности администрации района и обеспечения доступности районной газеты «Новости </w:t>
      </w:r>
      <w:proofErr w:type="spellStart"/>
      <w:r w:rsidRPr="00C65341">
        <w:rPr>
          <w:rFonts w:ascii="Times New Roman" w:hAnsi="Times New Roman" w:cs="Times New Roman"/>
          <w:sz w:val="28"/>
          <w:szCs w:val="28"/>
        </w:rPr>
        <w:t>Приобья</w:t>
      </w:r>
      <w:proofErr w:type="spellEnd"/>
      <w:r w:rsidRPr="00C65341">
        <w:rPr>
          <w:rFonts w:ascii="Times New Roman" w:hAnsi="Times New Roman" w:cs="Times New Roman"/>
          <w:sz w:val="28"/>
          <w:szCs w:val="28"/>
        </w:rPr>
        <w:t xml:space="preserve">» для социально слабозащищенных групп населения. В 2015 году организована льготная (бесплатная) подписка на районную газету «Новости </w:t>
      </w:r>
      <w:proofErr w:type="spellStart"/>
      <w:r w:rsidRPr="00C65341">
        <w:rPr>
          <w:rFonts w:ascii="Times New Roman" w:hAnsi="Times New Roman" w:cs="Times New Roman"/>
          <w:sz w:val="28"/>
          <w:szCs w:val="28"/>
        </w:rPr>
        <w:t>Приобья</w:t>
      </w:r>
      <w:proofErr w:type="spellEnd"/>
      <w:r w:rsidRPr="00C65341">
        <w:rPr>
          <w:rFonts w:ascii="Times New Roman" w:hAnsi="Times New Roman" w:cs="Times New Roman"/>
          <w:sz w:val="28"/>
          <w:szCs w:val="28"/>
        </w:rPr>
        <w:t xml:space="preserve">» для </w:t>
      </w:r>
      <w:r w:rsidRPr="00C65341">
        <w:rPr>
          <w:rFonts w:ascii="Times New Roman" w:hAnsi="Times New Roman" w:cs="Times New Roman"/>
          <w:b/>
          <w:sz w:val="28"/>
          <w:szCs w:val="28"/>
        </w:rPr>
        <w:t xml:space="preserve">108 </w:t>
      </w:r>
      <w:r w:rsidRPr="00C65341">
        <w:rPr>
          <w:rFonts w:ascii="Times New Roman" w:hAnsi="Times New Roman" w:cs="Times New Roman"/>
          <w:sz w:val="28"/>
          <w:szCs w:val="28"/>
        </w:rPr>
        <w:t xml:space="preserve">человек </w:t>
      </w:r>
      <w:proofErr w:type="spellStart"/>
      <w:r w:rsidRPr="00C65341">
        <w:rPr>
          <w:rFonts w:ascii="Times New Roman" w:hAnsi="Times New Roman" w:cs="Times New Roman"/>
          <w:sz w:val="28"/>
          <w:szCs w:val="28"/>
        </w:rPr>
        <w:t>Агана</w:t>
      </w:r>
      <w:proofErr w:type="spellEnd"/>
      <w:r w:rsidRPr="00C65341">
        <w:rPr>
          <w:rFonts w:ascii="Times New Roman" w:hAnsi="Times New Roman" w:cs="Times New Roman"/>
          <w:sz w:val="28"/>
          <w:szCs w:val="28"/>
        </w:rPr>
        <w:t xml:space="preserve"> (стоимость годового комплекта составила 0,5 тыс. руб.), из бюджета района затраты составили </w:t>
      </w:r>
      <w:r w:rsidRPr="00C65341">
        <w:rPr>
          <w:rFonts w:ascii="Times New Roman" w:hAnsi="Times New Roman" w:cs="Times New Roman"/>
          <w:b/>
          <w:sz w:val="28"/>
          <w:szCs w:val="28"/>
        </w:rPr>
        <w:t>54,0</w:t>
      </w:r>
      <w:r w:rsidRPr="00C65341">
        <w:rPr>
          <w:rFonts w:ascii="Times New Roman" w:hAnsi="Times New Roman" w:cs="Times New Roman"/>
          <w:sz w:val="28"/>
          <w:szCs w:val="28"/>
        </w:rPr>
        <w:t xml:space="preserve"> тыс. руб.</w:t>
      </w:r>
    </w:p>
    <w:p w:rsidR="00926D07" w:rsidRPr="00C65341" w:rsidRDefault="00926D07" w:rsidP="00E4372A">
      <w:pPr>
        <w:tabs>
          <w:tab w:val="left" w:pos="2880"/>
        </w:tabs>
        <w:spacing w:after="0"/>
        <w:jc w:val="both"/>
        <w:rPr>
          <w:rFonts w:ascii="Times New Roman" w:hAnsi="Times New Roman" w:cs="Times New Roman"/>
          <w:sz w:val="28"/>
          <w:szCs w:val="28"/>
        </w:rPr>
      </w:pPr>
      <w:r w:rsidRPr="00C65341">
        <w:rPr>
          <w:rFonts w:ascii="Times New Roman" w:hAnsi="Times New Roman" w:cs="Times New Roman"/>
          <w:sz w:val="28"/>
          <w:szCs w:val="28"/>
        </w:rPr>
        <w:t xml:space="preserve">      В целях развития </w:t>
      </w:r>
      <w:r w:rsidRPr="00C65341">
        <w:rPr>
          <w:rFonts w:ascii="Times New Roman" w:hAnsi="Times New Roman" w:cs="Times New Roman"/>
          <w:i/>
          <w:sz w:val="28"/>
          <w:szCs w:val="28"/>
        </w:rPr>
        <w:t xml:space="preserve">«социального туризма для граждан старшего поколения» </w:t>
      </w:r>
      <w:r w:rsidRPr="00C65341">
        <w:rPr>
          <w:rFonts w:ascii="Times New Roman" w:hAnsi="Times New Roman" w:cs="Times New Roman"/>
          <w:sz w:val="28"/>
          <w:szCs w:val="28"/>
        </w:rPr>
        <w:t xml:space="preserve">в 2015 году для 28 неработающего пенсионера, активно участвующих в общественной жизни поселений и района были организованы экскурсионные поездки  в г. Тобольск (13 чел.), г. Ханты-Мансийск (15 чел.). </w:t>
      </w:r>
    </w:p>
    <w:p w:rsidR="00926D07" w:rsidRPr="00C65341" w:rsidRDefault="00926D07" w:rsidP="00E4372A">
      <w:pPr>
        <w:tabs>
          <w:tab w:val="left" w:pos="2880"/>
        </w:tabs>
        <w:spacing w:after="0"/>
        <w:jc w:val="both"/>
        <w:rPr>
          <w:rFonts w:ascii="Times New Roman" w:hAnsi="Times New Roman" w:cs="Times New Roman"/>
          <w:b/>
          <w:sz w:val="28"/>
          <w:szCs w:val="28"/>
        </w:rPr>
      </w:pPr>
      <w:r w:rsidRPr="00C65341">
        <w:rPr>
          <w:rFonts w:ascii="Times New Roman" w:hAnsi="Times New Roman" w:cs="Times New Roman"/>
          <w:sz w:val="28"/>
          <w:szCs w:val="28"/>
        </w:rPr>
        <w:t xml:space="preserve">      Из сельского поселения Аган в городе Ханты-Мансийске побывала</w:t>
      </w:r>
      <w:r w:rsidRPr="00C65341">
        <w:rPr>
          <w:rFonts w:ascii="Times New Roman" w:hAnsi="Times New Roman" w:cs="Times New Roman"/>
          <w:b/>
          <w:sz w:val="28"/>
          <w:szCs w:val="28"/>
        </w:rPr>
        <w:t xml:space="preserve"> </w:t>
      </w:r>
      <w:r w:rsidRPr="00C65341">
        <w:rPr>
          <w:rFonts w:ascii="Times New Roman" w:hAnsi="Times New Roman" w:cs="Times New Roman"/>
          <w:i/>
          <w:sz w:val="28"/>
          <w:szCs w:val="28"/>
        </w:rPr>
        <w:t>Белкина Нина Васильевна</w:t>
      </w:r>
      <w:r w:rsidRPr="00C65341">
        <w:rPr>
          <w:rFonts w:ascii="Times New Roman" w:hAnsi="Times New Roman" w:cs="Times New Roman"/>
          <w:sz w:val="28"/>
          <w:szCs w:val="28"/>
        </w:rPr>
        <w:t xml:space="preserve"> (стоимость 1 путевки 15,0 тыс</w:t>
      </w:r>
      <w:proofErr w:type="gramStart"/>
      <w:r w:rsidRPr="00C65341">
        <w:rPr>
          <w:rFonts w:ascii="Times New Roman" w:hAnsi="Times New Roman" w:cs="Times New Roman"/>
          <w:sz w:val="28"/>
          <w:szCs w:val="28"/>
        </w:rPr>
        <w:t>.р</w:t>
      </w:r>
      <w:proofErr w:type="gramEnd"/>
      <w:r w:rsidRPr="00C65341">
        <w:rPr>
          <w:rFonts w:ascii="Times New Roman" w:hAnsi="Times New Roman" w:cs="Times New Roman"/>
          <w:sz w:val="28"/>
          <w:szCs w:val="28"/>
        </w:rPr>
        <w:t xml:space="preserve">уб.) и в г. Тобольске </w:t>
      </w:r>
      <w:proofErr w:type="spellStart"/>
      <w:r w:rsidRPr="00C65341">
        <w:rPr>
          <w:rFonts w:ascii="Times New Roman" w:hAnsi="Times New Roman" w:cs="Times New Roman"/>
          <w:i/>
          <w:sz w:val="28"/>
          <w:szCs w:val="28"/>
        </w:rPr>
        <w:t>Долгушина</w:t>
      </w:r>
      <w:proofErr w:type="spellEnd"/>
      <w:r w:rsidRPr="00C65341">
        <w:rPr>
          <w:rFonts w:ascii="Times New Roman" w:hAnsi="Times New Roman" w:cs="Times New Roman"/>
          <w:i/>
          <w:sz w:val="28"/>
          <w:szCs w:val="28"/>
        </w:rPr>
        <w:t xml:space="preserve"> Наталья Васильевна</w:t>
      </w:r>
      <w:r w:rsidRPr="00C65341">
        <w:rPr>
          <w:rFonts w:ascii="Times New Roman" w:hAnsi="Times New Roman" w:cs="Times New Roman"/>
          <w:sz w:val="28"/>
          <w:szCs w:val="28"/>
        </w:rPr>
        <w:t xml:space="preserve"> (стоимость 1 путевки 16,9 тыс. руб.)</w:t>
      </w:r>
      <w:r w:rsidRPr="00C65341">
        <w:rPr>
          <w:rFonts w:ascii="Times New Roman" w:hAnsi="Times New Roman" w:cs="Times New Roman"/>
          <w:b/>
          <w:sz w:val="28"/>
          <w:szCs w:val="28"/>
        </w:rPr>
        <w:t>.</w:t>
      </w:r>
    </w:p>
    <w:p w:rsidR="00926D07" w:rsidRPr="00C65341" w:rsidRDefault="00926D07" w:rsidP="00E4372A">
      <w:pPr>
        <w:tabs>
          <w:tab w:val="left" w:pos="2880"/>
        </w:tabs>
        <w:spacing w:after="0"/>
        <w:jc w:val="both"/>
        <w:rPr>
          <w:rFonts w:ascii="Times New Roman" w:hAnsi="Times New Roman" w:cs="Times New Roman"/>
          <w:sz w:val="28"/>
          <w:szCs w:val="28"/>
        </w:rPr>
      </w:pPr>
      <w:r w:rsidRPr="00C65341">
        <w:rPr>
          <w:rFonts w:ascii="Times New Roman" w:hAnsi="Times New Roman" w:cs="Times New Roman"/>
          <w:sz w:val="28"/>
          <w:szCs w:val="28"/>
        </w:rPr>
        <w:t xml:space="preserve">     Ежегодно на территории района под патронажем Главы администрации района проходит районная акция милосердия «Душевное богатство». Общая сумма собранных добровольных денежных средств в 2015 году составила </w:t>
      </w:r>
      <w:r w:rsidRPr="00C65341">
        <w:rPr>
          <w:rFonts w:ascii="Times New Roman" w:hAnsi="Times New Roman" w:cs="Times New Roman"/>
          <w:b/>
          <w:sz w:val="28"/>
          <w:szCs w:val="28"/>
        </w:rPr>
        <w:t>2 072,0</w:t>
      </w:r>
      <w:r w:rsidRPr="00C65341">
        <w:rPr>
          <w:rFonts w:ascii="Times New Roman" w:hAnsi="Times New Roman" w:cs="Times New Roman"/>
          <w:sz w:val="28"/>
          <w:szCs w:val="28"/>
        </w:rPr>
        <w:t xml:space="preserve"> тыс. руб.  Из этих средств оказана помощь </w:t>
      </w:r>
      <w:r w:rsidRPr="00C65341">
        <w:rPr>
          <w:rFonts w:ascii="Times New Roman" w:hAnsi="Times New Roman" w:cs="Times New Roman"/>
          <w:b/>
          <w:sz w:val="28"/>
          <w:szCs w:val="28"/>
        </w:rPr>
        <w:t xml:space="preserve">169 </w:t>
      </w:r>
      <w:r w:rsidRPr="00C65341">
        <w:rPr>
          <w:rFonts w:ascii="Times New Roman" w:hAnsi="Times New Roman" w:cs="Times New Roman"/>
          <w:sz w:val="28"/>
          <w:szCs w:val="28"/>
        </w:rPr>
        <w:t>инвалидам района, в том числе 1</w:t>
      </w:r>
      <w:r w:rsidRPr="00C65341">
        <w:rPr>
          <w:rFonts w:ascii="Times New Roman" w:hAnsi="Times New Roman" w:cs="Times New Roman"/>
          <w:b/>
          <w:sz w:val="28"/>
          <w:szCs w:val="28"/>
        </w:rPr>
        <w:t xml:space="preserve"> </w:t>
      </w:r>
      <w:r w:rsidRPr="00C65341">
        <w:rPr>
          <w:rFonts w:ascii="Times New Roman" w:hAnsi="Times New Roman" w:cs="Times New Roman"/>
          <w:sz w:val="28"/>
          <w:szCs w:val="28"/>
        </w:rPr>
        <w:t xml:space="preserve">инвалиду с.п. Аган выделено </w:t>
      </w:r>
      <w:r w:rsidRPr="00C65341">
        <w:rPr>
          <w:rFonts w:ascii="Times New Roman" w:hAnsi="Times New Roman" w:cs="Times New Roman"/>
          <w:b/>
          <w:sz w:val="28"/>
          <w:szCs w:val="28"/>
        </w:rPr>
        <w:t>20,0</w:t>
      </w:r>
      <w:r w:rsidRPr="00C65341">
        <w:rPr>
          <w:rFonts w:ascii="Times New Roman" w:hAnsi="Times New Roman" w:cs="Times New Roman"/>
          <w:sz w:val="28"/>
          <w:szCs w:val="28"/>
        </w:rPr>
        <w:t xml:space="preserve"> тыс. руб. для оплаты стоимости родительской оплаты в детском саду.</w:t>
      </w:r>
    </w:p>
    <w:p w:rsidR="00926D07" w:rsidRPr="00C65341" w:rsidRDefault="00926D07" w:rsidP="00E4372A">
      <w:pPr>
        <w:tabs>
          <w:tab w:val="left" w:pos="2880"/>
        </w:tabs>
        <w:spacing w:after="0"/>
        <w:jc w:val="both"/>
        <w:rPr>
          <w:rFonts w:ascii="Times New Roman" w:hAnsi="Times New Roman" w:cs="Times New Roman"/>
          <w:sz w:val="28"/>
          <w:szCs w:val="28"/>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2409"/>
        <w:gridCol w:w="1336"/>
        <w:gridCol w:w="1954"/>
      </w:tblGrid>
      <w:tr w:rsidR="00926D07" w:rsidRPr="00C65341" w:rsidTr="00813E02">
        <w:tc>
          <w:tcPr>
            <w:tcW w:w="567" w:type="dxa"/>
            <w:tcBorders>
              <w:top w:val="single" w:sz="4" w:space="0" w:color="auto"/>
              <w:left w:val="single" w:sz="4" w:space="0" w:color="auto"/>
              <w:bottom w:val="single" w:sz="4" w:space="0" w:color="auto"/>
              <w:right w:val="single" w:sz="4" w:space="0" w:color="auto"/>
            </w:tcBorders>
          </w:tcPr>
          <w:p w:rsidR="00926D07" w:rsidRPr="00C65341" w:rsidRDefault="00926D07" w:rsidP="00E4372A">
            <w:pPr>
              <w:spacing w:after="0"/>
              <w:jc w:val="center"/>
              <w:rPr>
                <w:rFonts w:ascii="Times New Roman" w:hAnsi="Times New Roman" w:cs="Times New Roman"/>
                <w:b/>
                <w:sz w:val="28"/>
                <w:szCs w:val="28"/>
                <w:lang w:eastAsia="en-US"/>
              </w:rPr>
            </w:pPr>
            <w:r w:rsidRPr="00C65341">
              <w:rPr>
                <w:rFonts w:ascii="Times New Roman" w:hAnsi="Times New Roman" w:cs="Times New Roman"/>
                <w:b/>
                <w:sz w:val="28"/>
                <w:szCs w:val="28"/>
                <w:lang w:eastAsia="en-US"/>
              </w:rPr>
              <w:t>№</w:t>
            </w:r>
          </w:p>
        </w:tc>
        <w:tc>
          <w:tcPr>
            <w:tcW w:w="3261"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ind w:left="742" w:hanging="742"/>
              <w:jc w:val="center"/>
              <w:rPr>
                <w:rFonts w:ascii="Times New Roman" w:hAnsi="Times New Roman" w:cs="Times New Roman"/>
                <w:b/>
                <w:sz w:val="28"/>
                <w:szCs w:val="28"/>
                <w:lang w:eastAsia="en-US"/>
              </w:rPr>
            </w:pPr>
            <w:r w:rsidRPr="00C65341">
              <w:rPr>
                <w:rFonts w:ascii="Times New Roman" w:hAnsi="Times New Roman" w:cs="Times New Roman"/>
                <w:b/>
                <w:sz w:val="28"/>
                <w:szCs w:val="28"/>
                <w:lang w:eastAsia="en-US"/>
              </w:rPr>
              <w:t>Ф.И.О.</w:t>
            </w:r>
          </w:p>
        </w:tc>
        <w:tc>
          <w:tcPr>
            <w:tcW w:w="2409"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jc w:val="center"/>
              <w:rPr>
                <w:rFonts w:ascii="Times New Roman" w:hAnsi="Times New Roman" w:cs="Times New Roman"/>
                <w:b/>
                <w:sz w:val="28"/>
                <w:szCs w:val="28"/>
                <w:lang w:eastAsia="en-US"/>
              </w:rPr>
            </w:pPr>
            <w:r w:rsidRPr="00C65341">
              <w:rPr>
                <w:rFonts w:ascii="Times New Roman" w:hAnsi="Times New Roman" w:cs="Times New Roman"/>
                <w:b/>
                <w:sz w:val="28"/>
                <w:szCs w:val="28"/>
                <w:lang w:eastAsia="en-US"/>
              </w:rPr>
              <w:t>Категория</w:t>
            </w:r>
          </w:p>
        </w:tc>
        <w:tc>
          <w:tcPr>
            <w:tcW w:w="1336"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jc w:val="center"/>
              <w:rPr>
                <w:rFonts w:ascii="Times New Roman" w:hAnsi="Times New Roman" w:cs="Times New Roman"/>
                <w:b/>
                <w:sz w:val="28"/>
                <w:szCs w:val="28"/>
                <w:lang w:eastAsia="en-US"/>
              </w:rPr>
            </w:pPr>
            <w:r w:rsidRPr="00C65341">
              <w:rPr>
                <w:rFonts w:ascii="Times New Roman" w:hAnsi="Times New Roman" w:cs="Times New Roman"/>
                <w:b/>
                <w:sz w:val="28"/>
                <w:szCs w:val="28"/>
                <w:lang w:eastAsia="en-US"/>
              </w:rPr>
              <w:t>Сумма</w:t>
            </w:r>
          </w:p>
        </w:tc>
        <w:tc>
          <w:tcPr>
            <w:tcW w:w="1954"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ind w:firstLine="34"/>
              <w:jc w:val="center"/>
              <w:rPr>
                <w:rFonts w:ascii="Times New Roman" w:hAnsi="Times New Roman" w:cs="Times New Roman"/>
                <w:b/>
                <w:sz w:val="28"/>
                <w:szCs w:val="28"/>
                <w:lang w:eastAsia="en-US"/>
              </w:rPr>
            </w:pPr>
            <w:r w:rsidRPr="00C65341">
              <w:rPr>
                <w:rFonts w:ascii="Times New Roman" w:hAnsi="Times New Roman" w:cs="Times New Roman"/>
                <w:b/>
                <w:sz w:val="28"/>
                <w:szCs w:val="28"/>
                <w:lang w:eastAsia="en-US"/>
              </w:rPr>
              <w:t>Цели</w:t>
            </w:r>
          </w:p>
        </w:tc>
      </w:tr>
      <w:tr w:rsidR="00926D07" w:rsidRPr="00C65341" w:rsidTr="00813E02">
        <w:tc>
          <w:tcPr>
            <w:tcW w:w="567" w:type="dxa"/>
            <w:tcBorders>
              <w:top w:val="single" w:sz="4" w:space="0" w:color="auto"/>
              <w:left w:val="single" w:sz="4" w:space="0" w:color="auto"/>
              <w:bottom w:val="single" w:sz="4" w:space="0" w:color="auto"/>
              <w:right w:val="single" w:sz="4" w:space="0" w:color="auto"/>
            </w:tcBorders>
          </w:tcPr>
          <w:p w:rsidR="00926D07" w:rsidRPr="00C65341" w:rsidRDefault="00926D07" w:rsidP="00E4372A">
            <w:pPr>
              <w:spacing w:after="0"/>
              <w:jc w:val="center"/>
              <w:rPr>
                <w:rFonts w:ascii="Times New Roman" w:hAnsi="Times New Roman" w:cs="Times New Roman"/>
                <w:sz w:val="28"/>
                <w:szCs w:val="28"/>
                <w:lang w:eastAsia="en-US"/>
              </w:rPr>
            </w:pPr>
            <w:r w:rsidRPr="00C65341">
              <w:rPr>
                <w:rFonts w:ascii="Times New Roman" w:hAnsi="Times New Roman" w:cs="Times New Roman"/>
                <w:sz w:val="28"/>
                <w:szCs w:val="28"/>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ind w:left="34" w:hanging="34"/>
              <w:rPr>
                <w:rFonts w:ascii="Times New Roman" w:hAnsi="Times New Roman" w:cs="Times New Roman"/>
                <w:sz w:val="28"/>
                <w:szCs w:val="28"/>
                <w:lang w:eastAsia="en-US"/>
              </w:rPr>
            </w:pPr>
            <w:proofErr w:type="spellStart"/>
            <w:r w:rsidRPr="00C65341">
              <w:rPr>
                <w:rFonts w:ascii="Times New Roman" w:hAnsi="Times New Roman" w:cs="Times New Roman"/>
                <w:sz w:val="28"/>
                <w:szCs w:val="28"/>
              </w:rPr>
              <w:t>Покачева</w:t>
            </w:r>
            <w:proofErr w:type="spellEnd"/>
            <w:r w:rsidRPr="00C65341">
              <w:rPr>
                <w:rFonts w:ascii="Times New Roman" w:hAnsi="Times New Roman" w:cs="Times New Roman"/>
                <w:sz w:val="28"/>
                <w:szCs w:val="28"/>
              </w:rPr>
              <w:t xml:space="preserve"> Ульяна Валерьевна</w:t>
            </w:r>
          </w:p>
        </w:tc>
        <w:tc>
          <w:tcPr>
            <w:tcW w:w="2409"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rPr>
                <w:rFonts w:ascii="Times New Roman" w:hAnsi="Times New Roman" w:cs="Times New Roman"/>
                <w:sz w:val="28"/>
                <w:szCs w:val="28"/>
                <w:lang w:eastAsia="en-US"/>
              </w:rPr>
            </w:pPr>
            <w:r w:rsidRPr="00C65341">
              <w:rPr>
                <w:rFonts w:ascii="Times New Roman" w:hAnsi="Times New Roman" w:cs="Times New Roman"/>
                <w:sz w:val="28"/>
                <w:szCs w:val="28"/>
                <w:lang w:eastAsia="en-US"/>
              </w:rPr>
              <w:t>Многодетная, малоимущая семья</w:t>
            </w:r>
          </w:p>
        </w:tc>
        <w:tc>
          <w:tcPr>
            <w:tcW w:w="1336"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jc w:val="center"/>
              <w:rPr>
                <w:rFonts w:ascii="Times New Roman" w:hAnsi="Times New Roman" w:cs="Times New Roman"/>
                <w:sz w:val="28"/>
                <w:szCs w:val="28"/>
                <w:lang w:eastAsia="en-US"/>
              </w:rPr>
            </w:pPr>
            <w:r w:rsidRPr="00C65341">
              <w:rPr>
                <w:rFonts w:ascii="Times New Roman" w:hAnsi="Times New Roman" w:cs="Times New Roman"/>
                <w:sz w:val="28"/>
                <w:szCs w:val="28"/>
                <w:lang w:eastAsia="en-US"/>
              </w:rPr>
              <w:t>20,0</w:t>
            </w:r>
          </w:p>
        </w:tc>
        <w:tc>
          <w:tcPr>
            <w:tcW w:w="1954"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ind w:firstLine="34"/>
              <w:jc w:val="both"/>
              <w:rPr>
                <w:rFonts w:ascii="Times New Roman" w:hAnsi="Times New Roman" w:cs="Times New Roman"/>
                <w:sz w:val="28"/>
                <w:szCs w:val="28"/>
                <w:lang w:eastAsia="en-US"/>
              </w:rPr>
            </w:pPr>
            <w:r w:rsidRPr="00C65341">
              <w:rPr>
                <w:rFonts w:ascii="Times New Roman" w:hAnsi="Times New Roman" w:cs="Times New Roman"/>
                <w:sz w:val="28"/>
                <w:szCs w:val="28"/>
              </w:rPr>
              <w:t>(оплата за детсад)</w:t>
            </w:r>
          </w:p>
        </w:tc>
      </w:tr>
      <w:tr w:rsidR="00926D07" w:rsidRPr="00C65341" w:rsidTr="00813E02">
        <w:tc>
          <w:tcPr>
            <w:tcW w:w="567" w:type="dxa"/>
            <w:tcBorders>
              <w:top w:val="single" w:sz="4" w:space="0" w:color="auto"/>
              <w:left w:val="single" w:sz="4" w:space="0" w:color="auto"/>
              <w:bottom w:val="single" w:sz="4" w:space="0" w:color="auto"/>
              <w:right w:val="single" w:sz="4" w:space="0" w:color="auto"/>
            </w:tcBorders>
          </w:tcPr>
          <w:p w:rsidR="00926D07" w:rsidRPr="00C65341" w:rsidRDefault="00926D07" w:rsidP="00E4372A">
            <w:pPr>
              <w:spacing w:after="0"/>
              <w:jc w:val="center"/>
              <w:rPr>
                <w:rFonts w:ascii="Times New Roman" w:hAnsi="Times New Roman" w:cs="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ind w:left="742" w:hanging="742"/>
              <w:jc w:val="center"/>
              <w:rPr>
                <w:rFonts w:ascii="Times New Roman" w:hAnsi="Times New Roman" w:cs="Times New Roman"/>
                <w:b/>
                <w:sz w:val="28"/>
                <w:szCs w:val="28"/>
              </w:rPr>
            </w:pPr>
            <w:r w:rsidRPr="00C65341">
              <w:rPr>
                <w:rFonts w:ascii="Times New Roman" w:hAnsi="Times New Roman" w:cs="Times New Roman"/>
                <w:b/>
                <w:sz w:val="28"/>
                <w:szCs w:val="28"/>
              </w:rPr>
              <w:t>итого</w:t>
            </w:r>
          </w:p>
        </w:tc>
        <w:tc>
          <w:tcPr>
            <w:tcW w:w="2409"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jc w:val="center"/>
              <w:rPr>
                <w:rFonts w:ascii="Times New Roman" w:hAnsi="Times New Roman" w:cs="Times New Roman"/>
                <w:sz w:val="28"/>
                <w:szCs w:val="28"/>
                <w:lang w:eastAsia="en-US"/>
              </w:rPr>
            </w:pPr>
          </w:p>
        </w:tc>
        <w:tc>
          <w:tcPr>
            <w:tcW w:w="1336"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jc w:val="center"/>
              <w:rPr>
                <w:rFonts w:ascii="Times New Roman" w:hAnsi="Times New Roman" w:cs="Times New Roman"/>
                <w:b/>
                <w:sz w:val="28"/>
                <w:szCs w:val="28"/>
                <w:lang w:eastAsia="en-US"/>
              </w:rPr>
            </w:pPr>
            <w:r w:rsidRPr="00C65341">
              <w:rPr>
                <w:rFonts w:ascii="Times New Roman" w:hAnsi="Times New Roman" w:cs="Times New Roman"/>
                <w:b/>
                <w:sz w:val="28"/>
                <w:szCs w:val="28"/>
                <w:lang w:eastAsia="en-US"/>
              </w:rPr>
              <w:t>20,0</w:t>
            </w:r>
          </w:p>
        </w:tc>
        <w:tc>
          <w:tcPr>
            <w:tcW w:w="1954" w:type="dxa"/>
            <w:tcBorders>
              <w:top w:val="single" w:sz="4" w:space="0" w:color="auto"/>
              <w:left w:val="single" w:sz="4" w:space="0" w:color="auto"/>
              <w:bottom w:val="single" w:sz="4" w:space="0" w:color="auto"/>
              <w:right w:val="single" w:sz="4" w:space="0" w:color="auto"/>
            </w:tcBorders>
            <w:hideMark/>
          </w:tcPr>
          <w:p w:rsidR="00926D07" w:rsidRPr="00C65341" w:rsidRDefault="00926D07" w:rsidP="00E4372A">
            <w:pPr>
              <w:spacing w:after="0"/>
              <w:ind w:firstLine="34"/>
              <w:jc w:val="center"/>
              <w:rPr>
                <w:rFonts w:ascii="Times New Roman" w:hAnsi="Times New Roman" w:cs="Times New Roman"/>
                <w:sz w:val="28"/>
                <w:szCs w:val="28"/>
              </w:rPr>
            </w:pPr>
          </w:p>
        </w:tc>
      </w:tr>
    </w:tbl>
    <w:p w:rsidR="00E4372A" w:rsidRDefault="00926D07" w:rsidP="00E4372A">
      <w:pPr>
        <w:tabs>
          <w:tab w:val="left" w:pos="2880"/>
        </w:tabs>
        <w:spacing w:after="0"/>
        <w:jc w:val="both"/>
        <w:rPr>
          <w:rFonts w:ascii="Times New Roman" w:hAnsi="Times New Roman" w:cs="Times New Roman"/>
          <w:sz w:val="28"/>
          <w:szCs w:val="28"/>
        </w:rPr>
      </w:pPr>
      <w:r w:rsidRPr="00C65341">
        <w:rPr>
          <w:rFonts w:ascii="Times New Roman" w:hAnsi="Times New Roman" w:cs="Times New Roman"/>
          <w:sz w:val="28"/>
          <w:szCs w:val="28"/>
        </w:rPr>
        <w:t xml:space="preserve">     </w:t>
      </w:r>
    </w:p>
    <w:p w:rsidR="00926D07" w:rsidRPr="00C65341" w:rsidRDefault="00E4372A" w:rsidP="00E4372A">
      <w:pPr>
        <w:spacing w:after="0"/>
        <w:jc w:val="both"/>
        <w:rPr>
          <w:rFonts w:ascii="Times New Roman" w:hAnsi="Times New Roman" w:cs="Times New Roman"/>
          <w:sz w:val="28"/>
          <w:szCs w:val="28"/>
        </w:rPr>
      </w:pPr>
      <w:r>
        <w:rPr>
          <w:rFonts w:ascii="Times New Roman" w:hAnsi="Times New Roman" w:cs="Times New Roman"/>
          <w:sz w:val="28"/>
          <w:szCs w:val="28"/>
        </w:rPr>
        <w:tab/>
      </w:r>
      <w:r w:rsidR="00926D07" w:rsidRPr="00C65341">
        <w:rPr>
          <w:rFonts w:ascii="Times New Roman" w:hAnsi="Times New Roman" w:cs="Times New Roman"/>
          <w:sz w:val="28"/>
          <w:szCs w:val="28"/>
        </w:rPr>
        <w:t xml:space="preserve"> Сумма затрат из бюджета района на дополнительные меры социальной поддержки и социальной помощи отдельным категориям граждан</w:t>
      </w:r>
      <w:r w:rsidR="00926D07" w:rsidRPr="00C65341">
        <w:rPr>
          <w:rFonts w:ascii="Times New Roman" w:hAnsi="Times New Roman" w:cs="Times New Roman"/>
          <w:i/>
          <w:sz w:val="28"/>
          <w:szCs w:val="28"/>
        </w:rPr>
        <w:t xml:space="preserve"> </w:t>
      </w:r>
      <w:r w:rsidR="00926D07" w:rsidRPr="00C65341">
        <w:rPr>
          <w:rFonts w:ascii="Times New Roman" w:hAnsi="Times New Roman" w:cs="Times New Roman"/>
          <w:sz w:val="28"/>
          <w:szCs w:val="28"/>
        </w:rPr>
        <w:t xml:space="preserve">с.п. Аган составили  </w:t>
      </w:r>
      <w:r w:rsidR="00926D07" w:rsidRPr="00C65341">
        <w:rPr>
          <w:rFonts w:ascii="Times New Roman" w:hAnsi="Times New Roman" w:cs="Times New Roman"/>
          <w:b/>
          <w:sz w:val="28"/>
          <w:szCs w:val="28"/>
        </w:rPr>
        <w:t>535,4  тыс. руб.</w:t>
      </w:r>
      <w:r w:rsidR="00926D07" w:rsidRPr="00C65341">
        <w:rPr>
          <w:rFonts w:ascii="Times New Roman" w:hAnsi="Times New Roman" w:cs="Times New Roman"/>
          <w:sz w:val="28"/>
          <w:szCs w:val="28"/>
          <w:highlight w:val="green"/>
        </w:rPr>
        <w:t xml:space="preserve">         </w:t>
      </w:r>
    </w:p>
    <w:p w:rsidR="002B5E68" w:rsidRPr="00CD5F2C" w:rsidRDefault="002B5E68" w:rsidP="00E4372A">
      <w:pPr>
        <w:pStyle w:val="a3"/>
        <w:ind w:firstLine="708"/>
        <w:jc w:val="both"/>
        <w:rPr>
          <w:sz w:val="28"/>
          <w:szCs w:val="28"/>
        </w:rPr>
      </w:pPr>
      <w:r w:rsidRPr="00CD5F2C">
        <w:rPr>
          <w:sz w:val="28"/>
          <w:szCs w:val="28"/>
        </w:rPr>
        <w:t>В настоящее время на территории поселка Аган расположены 12 территори</w:t>
      </w:r>
      <w:r>
        <w:rPr>
          <w:sz w:val="28"/>
          <w:szCs w:val="28"/>
        </w:rPr>
        <w:t>й</w:t>
      </w:r>
      <w:r w:rsidRPr="00CD5F2C">
        <w:rPr>
          <w:sz w:val="28"/>
          <w:szCs w:val="28"/>
        </w:rPr>
        <w:t xml:space="preserve"> традиционного </w:t>
      </w:r>
      <w:proofErr w:type="gramStart"/>
      <w:r w:rsidRPr="00CD5F2C">
        <w:rPr>
          <w:sz w:val="28"/>
          <w:szCs w:val="28"/>
        </w:rPr>
        <w:t>природопользования</w:t>
      </w:r>
      <w:proofErr w:type="gramEnd"/>
      <w:r w:rsidRPr="00CD5F2C">
        <w:rPr>
          <w:sz w:val="28"/>
          <w:szCs w:val="28"/>
        </w:rPr>
        <w:t xml:space="preserve"> </w:t>
      </w:r>
      <w:r>
        <w:rPr>
          <w:sz w:val="28"/>
          <w:szCs w:val="28"/>
        </w:rPr>
        <w:t xml:space="preserve">на  которых </w:t>
      </w:r>
      <w:r w:rsidRPr="00CD5F2C">
        <w:rPr>
          <w:sz w:val="28"/>
          <w:szCs w:val="28"/>
        </w:rPr>
        <w:t xml:space="preserve">постоянно проживают </w:t>
      </w:r>
      <w:r>
        <w:rPr>
          <w:sz w:val="28"/>
          <w:szCs w:val="28"/>
        </w:rPr>
        <w:t>87</w:t>
      </w:r>
      <w:r w:rsidRPr="00CD5F2C">
        <w:rPr>
          <w:sz w:val="28"/>
          <w:szCs w:val="28"/>
        </w:rPr>
        <w:t xml:space="preserve"> человек. </w:t>
      </w:r>
    </w:p>
    <w:p w:rsidR="002B5E68" w:rsidRPr="00CD5F2C" w:rsidRDefault="002B5E68" w:rsidP="00E4372A">
      <w:pPr>
        <w:spacing w:after="0" w:line="240" w:lineRule="auto"/>
        <w:jc w:val="both"/>
        <w:rPr>
          <w:rFonts w:ascii="Times New Roman" w:hAnsi="Times New Roman"/>
          <w:sz w:val="28"/>
          <w:szCs w:val="28"/>
        </w:rPr>
      </w:pPr>
      <w:r w:rsidRPr="00CD5F2C">
        <w:rPr>
          <w:rFonts w:ascii="Times New Roman" w:hAnsi="Times New Roman"/>
          <w:sz w:val="28"/>
          <w:szCs w:val="28"/>
        </w:rPr>
        <w:t xml:space="preserve">          В 201</w:t>
      </w:r>
      <w:r>
        <w:rPr>
          <w:rFonts w:ascii="Times New Roman" w:hAnsi="Times New Roman"/>
          <w:sz w:val="28"/>
          <w:szCs w:val="28"/>
        </w:rPr>
        <w:t>5</w:t>
      </w:r>
      <w:r w:rsidRPr="00CD5F2C">
        <w:rPr>
          <w:rFonts w:ascii="Times New Roman" w:hAnsi="Times New Roman"/>
          <w:sz w:val="28"/>
          <w:szCs w:val="28"/>
        </w:rPr>
        <w:t xml:space="preserve"> году поддержка коренных малочисленных народов Севера, проживающих в районе осуществлялась в рамках реализации муниципальной целевой программы «Социально-экономическое развитие коренных малочисленных народов Севера, проживающих </w:t>
      </w:r>
      <w:proofErr w:type="gramStart"/>
      <w:r w:rsidRPr="00CD5F2C">
        <w:rPr>
          <w:rFonts w:ascii="Times New Roman" w:hAnsi="Times New Roman"/>
          <w:sz w:val="28"/>
          <w:szCs w:val="28"/>
        </w:rPr>
        <w:t>в</w:t>
      </w:r>
      <w:proofErr w:type="gramEnd"/>
      <w:r w:rsidRPr="00CD5F2C">
        <w:rPr>
          <w:rFonts w:ascii="Times New Roman" w:hAnsi="Times New Roman"/>
          <w:sz w:val="28"/>
          <w:szCs w:val="28"/>
        </w:rPr>
        <w:t xml:space="preserve"> </w:t>
      </w:r>
      <w:proofErr w:type="gramStart"/>
      <w:r w:rsidRPr="00CD5F2C">
        <w:rPr>
          <w:rFonts w:ascii="Times New Roman" w:hAnsi="Times New Roman"/>
          <w:sz w:val="28"/>
          <w:szCs w:val="28"/>
        </w:rPr>
        <w:t>Нижневартовском</w:t>
      </w:r>
      <w:proofErr w:type="gramEnd"/>
      <w:r w:rsidRPr="00CD5F2C">
        <w:rPr>
          <w:rFonts w:ascii="Times New Roman" w:hAnsi="Times New Roman"/>
          <w:sz w:val="28"/>
          <w:szCs w:val="28"/>
        </w:rPr>
        <w:t xml:space="preserve"> районе, на 2014–2018 годы».  </w:t>
      </w:r>
    </w:p>
    <w:p w:rsidR="002B5E68" w:rsidRPr="00CD5F2C" w:rsidRDefault="002B5E68" w:rsidP="00E4372A">
      <w:pPr>
        <w:pStyle w:val="a3"/>
        <w:ind w:firstLine="708"/>
        <w:jc w:val="both"/>
        <w:rPr>
          <w:sz w:val="28"/>
          <w:szCs w:val="28"/>
        </w:rPr>
      </w:pPr>
      <w:r w:rsidRPr="00CD5F2C">
        <w:rPr>
          <w:sz w:val="28"/>
          <w:szCs w:val="28"/>
        </w:rPr>
        <w:t xml:space="preserve">На территории поселка работает национальная община «Туесок» председатель Соколова Татьяна Семеновна. </w:t>
      </w:r>
    </w:p>
    <w:p w:rsidR="002B5E68" w:rsidRPr="00CD5F2C" w:rsidRDefault="002B5E68" w:rsidP="00E4372A">
      <w:pPr>
        <w:spacing w:after="0" w:line="240" w:lineRule="auto"/>
        <w:jc w:val="both"/>
        <w:rPr>
          <w:rFonts w:ascii="Times New Roman" w:hAnsi="Times New Roman"/>
          <w:sz w:val="28"/>
          <w:szCs w:val="28"/>
        </w:rPr>
      </w:pPr>
    </w:p>
    <w:p w:rsidR="002B5E68" w:rsidRDefault="002B5E68" w:rsidP="00E4372A">
      <w:pPr>
        <w:pStyle w:val="ConsPlusTitle"/>
        <w:widowControl/>
        <w:ind w:firstLine="708"/>
        <w:jc w:val="center"/>
        <w:rPr>
          <w:rFonts w:ascii="Times New Roman" w:hAnsi="Times New Roman" w:cs="Times New Roman"/>
          <w:sz w:val="28"/>
          <w:szCs w:val="28"/>
        </w:rPr>
      </w:pPr>
      <w:r w:rsidRPr="00CD5F2C">
        <w:rPr>
          <w:rFonts w:ascii="Times New Roman" w:hAnsi="Times New Roman" w:cs="Times New Roman"/>
          <w:sz w:val="28"/>
          <w:szCs w:val="28"/>
        </w:rPr>
        <w:t>Развитие частного оленеводства в районе</w:t>
      </w:r>
    </w:p>
    <w:p w:rsidR="00E4372A" w:rsidRPr="00CD5F2C" w:rsidRDefault="00E4372A" w:rsidP="00E4372A">
      <w:pPr>
        <w:pStyle w:val="ConsPlusTitle"/>
        <w:widowControl/>
        <w:ind w:firstLine="708"/>
        <w:jc w:val="center"/>
        <w:rPr>
          <w:rFonts w:ascii="Times New Roman" w:hAnsi="Times New Roman" w:cs="Times New Roman"/>
          <w:sz w:val="28"/>
          <w:szCs w:val="28"/>
        </w:rPr>
      </w:pPr>
    </w:p>
    <w:p w:rsidR="002B5E68" w:rsidRPr="00CD5F2C" w:rsidRDefault="002B5E68" w:rsidP="00E4372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CD5F2C">
        <w:rPr>
          <w:rFonts w:ascii="Times New Roman" w:hAnsi="Times New Roman"/>
          <w:sz w:val="28"/>
          <w:szCs w:val="28"/>
        </w:rPr>
        <w:t>2015</w:t>
      </w:r>
      <w:r>
        <w:rPr>
          <w:rFonts w:ascii="Times New Roman" w:hAnsi="Times New Roman"/>
          <w:sz w:val="28"/>
          <w:szCs w:val="28"/>
        </w:rPr>
        <w:t xml:space="preserve"> году </w:t>
      </w:r>
      <w:r w:rsidRPr="00CD5F2C">
        <w:rPr>
          <w:rFonts w:ascii="Times New Roman" w:hAnsi="Times New Roman"/>
          <w:sz w:val="28"/>
          <w:szCs w:val="28"/>
        </w:rPr>
        <w:t>оленеводством в п. Аган занимается 14</w:t>
      </w:r>
      <w:r w:rsidRPr="00CD5F2C">
        <w:rPr>
          <w:rFonts w:ascii="Times New Roman" w:hAnsi="Times New Roman"/>
          <w:b/>
          <w:sz w:val="28"/>
          <w:szCs w:val="28"/>
        </w:rPr>
        <w:t xml:space="preserve"> </w:t>
      </w:r>
      <w:r w:rsidRPr="00CD5F2C">
        <w:rPr>
          <w:rFonts w:ascii="Times New Roman" w:hAnsi="Times New Roman"/>
          <w:sz w:val="28"/>
          <w:szCs w:val="28"/>
        </w:rPr>
        <w:t xml:space="preserve">человек. </w:t>
      </w:r>
      <w:r w:rsidRPr="00CD5F2C">
        <w:rPr>
          <w:rFonts w:ascii="Times New Roman" w:hAnsi="Times New Roman"/>
          <w:b/>
          <w:sz w:val="28"/>
          <w:szCs w:val="28"/>
        </w:rPr>
        <w:t xml:space="preserve"> </w:t>
      </w:r>
      <w:r w:rsidRPr="00CD5F2C">
        <w:rPr>
          <w:rFonts w:ascii="Times New Roman" w:hAnsi="Times New Roman"/>
          <w:sz w:val="28"/>
          <w:szCs w:val="28"/>
        </w:rPr>
        <w:t xml:space="preserve"> </w:t>
      </w:r>
    </w:p>
    <w:p w:rsidR="002B5E68" w:rsidRPr="00CD5F2C" w:rsidRDefault="002B5E68" w:rsidP="00E4372A">
      <w:pPr>
        <w:spacing w:after="0" w:line="240" w:lineRule="auto"/>
        <w:ind w:firstLine="708"/>
        <w:jc w:val="both"/>
        <w:rPr>
          <w:rFonts w:ascii="Times New Roman" w:hAnsi="Times New Roman"/>
          <w:sz w:val="28"/>
          <w:szCs w:val="28"/>
        </w:rPr>
      </w:pPr>
      <w:r w:rsidRPr="00CD5F2C">
        <w:rPr>
          <w:rFonts w:ascii="Times New Roman" w:hAnsi="Times New Roman"/>
          <w:sz w:val="28"/>
          <w:szCs w:val="28"/>
        </w:rPr>
        <w:t>Поголовье оленей в 2015 году составило 160 голов.</w:t>
      </w:r>
    </w:p>
    <w:p w:rsidR="002B5E68" w:rsidRPr="00CD5F2C" w:rsidRDefault="002B5E68" w:rsidP="00E4372A">
      <w:pPr>
        <w:spacing w:after="0" w:line="240" w:lineRule="auto"/>
        <w:ind w:firstLine="708"/>
        <w:jc w:val="center"/>
        <w:rPr>
          <w:rFonts w:ascii="Times New Roman" w:hAnsi="Times New Roman"/>
          <w:b/>
          <w:bCs/>
          <w:sz w:val="28"/>
          <w:szCs w:val="28"/>
        </w:rPr>
      </w:pPr>
    </w:p>
    <w:p w:rsidR="002B5E68" w:rsidRDefault="002B5E68" w:rsidP="00E4372A">
      <w:pPr>
        <w:spacing w:after="0" w:line="240" w:lineRule="auto"/>
        <w:ind w:firstLine="708"/>
        <w:jc w:val="center"/>
        <w:rPr>
          <w:rFonts w:ascii="Times New Roman" w:hAnsi="Times New Roman"/>
          <w:b/>
          <w:bCs/>
          <w:sz w:val="28"/>
          <w:szCs w:val="28"/>
        </w:rPr>
      </w:pPr>
      <w:r w:rsidRPr="00CD5F2C">
        <w:rPr>
          <w:rFonts w:ascii="Times New Roman" w:hAnsi="Times New Roman"/>
          <w:b/>
          <w:bCs/>
          <w:sz w:val="28"/>
          <w:szCs w:val="28"/>
        </w:rPr>
        <w:t>Оказание мер социальной поддержки коренному населению района</w:t>
      </w:r>
    </w:p>
    <w:p w:rsidR="00E4372A" w:rsidRPr="00CD5F2C" w:rsidRDefault="00E4372A" w:rsidP="00E4372A">
      <w:pPr>
        <w:spacing w:after="0" w:line="240" w:lineRule="auto"/>
        <w:ind w:firstLine="708"/>
        <w:jc w:val="center"/>
        <w:rPr>
          <w:rFonts w:ascii="Times New Roman" w:hAnsi="Times New Roman"/>
          <w:b/>
          <w:bCs/>
          <w:sz w:val="28"/>
          <w:szCs w:val="28"/>
        </w:rPr>
      </w:pPr>
    </w:p>
    <w:p w:rsidR="002B5E68" w:rsidRPr="00400EAC" w:rsidRDefault="002B5E68" w:rsidP="00E4372A">
      <w:pPr>
        <w:pStyle w:val="ConsPlusTitle"/>
        <w:widowControl/>
        <w:ind w:firstLine="708"/>
        <w:jc w:val="both"/>
        <w:rPr>
          <w:rFonts w:ascii="Times New Roman" w:hAnsi="Times New Roman" w:cs="Times New Roman"/>
          <w:sz w:val="28"/>
          <w:szCs w:val="28"/>
        </w:rPr>
      </w:pPr>
      <w:r w:rsidRPr="00400EAC">
        <w:rPr>
          <w:rFonts w:ascii="Times New Roman" w:hAnsi="Times New Roman" w:cs="Times New Roman"/>
          <w:b w:val="0"/>
          <w:sz w:val="28"/>
          <w:szCs w:val="28"/>
        </w:rPr>
        <w:t xml:space="preserve">В 2015 году 10 семей п. Аган получили на безвозмездной основе ГСМ. Объем поставок составил 3,5 т на общую сумму </w:t>
      </w:r>
      <w:r w:rsidRPr="00400EAC">
        <w:rPr>
          <w:rFonts w:ascii="Times New Roman" w:hAnsi="Times New Roman" w:cs="Times New Roman"/>
          <w:sz w:val="28"/>
          <w:szCs w:val="28"/>
        </w:rPr>
        <w:t xml:space="preserve">164 576  рублей. </w:t>
      </w:r>
    </w:p>
    <w:p w:rsidR="002B5E68" w:rsidRDefault="002B5E68" w:rsidP="00E4372A">
      <w:pPr>
        <w:pStyle w:val="ConsPlusTitle"/>
        <w:widowControl/>
        <w:ind w:firstLine="708"/>
        <w:jc w:val="both"/>
        <w:rPr>
          <w:rFonts w:ascii="Times New Roman" w:hAnsi="Times New Roman" w:cs="Times New Roman"/>
          <w:b w:val="0"/>
          <w:color w:val="FF0000"/>
          <w:sz w:val="28"/>
          <w:szCs w:val="28"/>
        </w:rPr>
      </w:pPr>
      <w:r w:rsidRPr="00CD5F2C">
        <w:rPr>
          <w:rFonts w:ascii="Times New Roman" w:hAnsi="Times New Roman" w:cs="Times New Roman"/>
          <w:b w:val="0"/>
          <w:color w:val="FF0000"/>
          <w:sz w:val="28"/>
          <w:szCs w:val="28"/>
        </w:rPr>
        <w:t xml:space="preserve"> </w:t>
      </w:r>
    </w:p>
    <w:p w:rsidR="002B5E68" w:rsidRPr="00CD5F2C" w:rsidRDefault="002B5E68" w:rsidP="00E4372A">
      <w:pPr>
        <w:pStyle w:val="ConsPlusTitle"/>
        <w:widowControl/>
        <w:ind w:firstLine="708"/>
        <w:jc w:val="both"/>
        <w:rPr>
          <w:rFonts w:ascii="Times New Roman" w:hAnsi="Times New Roman"/>
          <w:color w:val="000000"/>
          <w:sz w:val="28"/>
          <w:szCs w:val="28"/>
        </w:rPr>
      </w:pPr>
      <w:r w:rsidRPr="00CD5F2C">
        <w:rPr>
          <w:rFonts w:ascii="Times New Roman" w:hAnsi="Times New Roman"/>
          <w:color w:val="000000"/>
          <w:sz w:val="28"/>
          <w:szCs w:val="28"/>
        </w:rPr>
        <w:t xml:space="preserve">В 2015 году жителям поселка Аган выдано </w:t>
      </w:r>
      <w:r>
        <w:rPr>
          <w:rFonts w:ascii="Times New Roman" w:hAnsi="Times New Roman"/>
          <w:color w:val="000000"/>
          <w:sz w:val="28"/>
          <w:szCs w:val="28"/>
        </w:rPr>
        <w:t>73</w:t>
      </w:r>
      <w:r w:rsidRPr="00CD5F2C">
        <w:rPr>
          <w:rFonts w:ascii="Times New Roman" w:hAnsi="Times New Roman"/>
          <w:color w:val="000000"/>
          <w:sz w:val="28"/>
          <w:szCs w:val="28"/>
        </w:rPr>
        <w:t xml:space="preserve"> направлений на льготный проезд на внутрирайонных маршрутах.</w:t>
      </w:r>
    </w:p>
    <w:p w:rsidR="002B5E68" w:rsidRPr="00CD5F2C" w:rsidRDefault="002B5E68" w:rsidP="00E4372A">
      <w:pPr>
        <w:spacing w:after="0" w:line="240" w:lineRule="auto"/>
        <w:ind w:firstLine="708"/>
        <w:jc w:val="both"/>
        <w:rPr>
          <w:rFonts w:ascii="Times New Roman" w:hAnsi="Times New Roman"/>
          <w:b/>
          <w:bCs/>
          <w:sz w:val="28"/>
          <w:szCs w:val="28"/>
        </w:rPr>
      </w:pPr>
    </w:p>
    <w:p w:rsidR="002B5E68" w:rsidRPr="00CD5F2C" w:rsidRDefault="002B5E68" w:rsidP="00E4372A">
      <w:pPr>
        <w:spacing w:after="0" w:line="240" w:lineRule="auto"/>
        <w:ind w:firstLine="708"/>
        <w:jc w:val="both"/>
        <w:rPr>
          <w:rFonts w:ascii="Times New Roman" w:hAnsi="Times New Roman"/>
          <w:b/>
          <w:bCs/>
          <w:sz w:val="28"/>
          <w:szCs w:val="28"/>
        </w:rPr>
      </w:pPr>
      <w:r w:rsidRPr="00CD5F2C">
        <w:rPr>
          <w:rFonts w:ascii="Times New Roman" w:hAnsi="Times New Roman"/>
          <w:b/>
          <w:bCs/>
          <w:sz w:val="28"/>
          <w:szCs w:val="28"/>
        </w:rPr>
        <w:t xml:space="preserve">Первоочередными задачами на 2016 год в рамках разработанной и утвержденной Программы </w:t>
      </w:r>
      <w:r w:rsidRPr="00CD5F2C">
        <w:rPr>
          <w:rFonts w:ascii="Times New Roman" w:hAnsi="Times New Roman"/>
          <w:sz w:val="28"/>
          <w:szCs w:val="28"/>
        </w:rPr>
        <w:t xml:space="preserve">«Социально-экономическое развитие коренных малочисленных народов Севера, проживающих </w:t>
      </w:r>
      <w:proofErr w:type="gramStart"/>
      <w:r w:rsidRPr="00CD5F2C">
        <w:rPr>
          <w:rFonts w:ascii="Times New Roman" w:hAnsi="Times New Roman"/>
          <w:sz w:val="28"/>
          <w:szCs w:val="28"/>
        </w:rPr>
        <w:t>в</w:t>
      </w:r>
      <w:proofErr w:type="gramEnd"/>
      <w:r w:rsidRPr="00CD5F2C">
        <w:rPr>
          <w:rFonts w:ascii="Times New Roman" w:hAnsi="Times New Roman"/>
          <w:sz w:val="28"/>
          <w:szCs w:val="28"/>
        </w:rPr>
        <w:t xml:space="preserve"> </w:t>
      </w:r>
      <w:proofErr w:type="gramStart"/>
      <w:r w:rsidRPr="00CD5F2C">
        <w:rPr>
          <w:rFonts w:ascii="Times New Roman" w:hAnsi="Times New Roman"/>
          <w:sz w:val="28"/>
          <w:szCs w:val="28"/>
        </w:rPr>
        <w:t>Нижневартовском</w:t>
      </w:r>
      <w:proofErr w:type="gramEnd"/>
      <w:r w:rsidRPr="00CD5F2C">
        <w:rPr>
          <w:rFonts w:ascii="Times New Roman" w:hAnsi="Times New Roman"/>
          <w:sz w:val="28"/>
          <w:szCs w:val="28"/>
        </w:rPr>
        <w:t xml:space="preserve"> районе, на 2014–201</w:t>
      </w:r>
      <w:r>
        <w:rPr>
          <w:rFonts w:ascii="Times New Roman" w:hAnsi="Times New Roman"/>
          <w:sz w:val="28"/>
          <w:szCs w:val="28"/>
        </w:rPr>
        <w:t>8</w:t>
      </w:r>
      <w:r w:rsidRPr="00CD5F2C">
        <w:rPr>
          <w:rFonts w:ascii="Times New Roman" w:hAnsi="Times New Roman"/>
          <w:sz w:val="28"/>
          <w:szCs w:val="28"/>
        </w:rPr>
        <w:t xml:space="preserve"> годы» являются следующие:</w:t>
      </w:r>
    </w:p>
    <w:p w:rsidR="002B5E68" w:rsidRPr="00CD5F2C" w:rsidRDefault="002B5E68" w:rsidP="00E4372A">
      <w:pPr>
        <w:spacing w:after="0" w:line="240" w:lineRule="auto"/>
        <w:ind w:firstLine="708"/>
        <w:jc w:val="both"/>
        <w:rPr>
          <w:rFonts w:ascii="Times New Roman" w:hAnsi="Times New Roman"/>
          <w:sz w:val="28"/>
          <w:szCs w:val="28"/>
        </w:rPr>
      </w:pPr>
      <w:r w:rsidRPr="00CD5F2C">
        <w:rPr>
          <w:rFonts w:ascii="Times New Roman" w:hAnsi="Times New Roman"/>
          <w:sz w:val="28"/>
          <w:szCs w:val="28"/>
        </w:rPr>
        <w:t xml:space="preserve">сохранение и развитие традиционных отраслей хозяйствования и производства </w:t>
      </w:r>
    </w:p>
    <w:p w:rsidR="002B5E68" w:rsidRPr="00CD5F2C" w:rsidRDefault="002B5E68" w:rsidP="00E4372A">
      <w:pPr>
        <w:spacing w:after="0" w:line="240" w:lineRule="auto"/>
        <w:ind w:firstLine="708"/>
        <w:jc w:val="both"/>
        <w:rPr>
          <w:rFonts w:ascii="Times New Roman" w:hAnsi="Times New Roman"/>
          <w:sz w:val="28"/>
          <w:szCs w:val="28"/>
        </w:rPr>
      </w:pPr>
      <w:r w:rsidRPr="00CD5F2C">
        <w:rPr>
          <w:rFonts w:ascii="Times New Roman" w:hAnsi="Times New Roman"/>
          <w:sz w:val="28"/>
          <w:szCs w:val="28"/>
        </w:rPr>
        <w:t xml:space="preserve">развитие частного оленеводства в районе </w:t>
      </w:r>
    </w:p>
    <w:p w:rsidR="002B5E68" w:rsidRPr="00CD5F2C" w:rsidRDefault="002B5E68" w:rsidP="00E4372A">
      <w:pPr>
        <w:spacing w:after="0" w:line="240" w:lineRule="auto"/>
        <w:ind w:firstLine="708"/>
        <w:jc w:val="both"/>
        <w:rPr>
          <w:rFonts w:ascii="Times New Roman" w:hAnsi="Times New Roman"/>
          <w:sz w:val="28"/>
          <w:szCs w:val="28"/>
        </w:rPr>
      </w:pPr>
      <w:r w:rsidRPr="00CD5F2C">
        <w:rPr>
          <w:rFonts w:ascii="Times New Roman" w:hAnsi="Times New Roman"/>
          <w:sz w:val="28"/>
          <w:szCs w:val="28"/>
        </w:rPr>
        <w:t xml:space="preserve">содействие духовному и национально-культурному развитию коренных малочисленных народов Севера, сохранение традиционной культуры, народных промыслов и ремесел </w:t>
      </w:r>
    </w:p>
    <w:p w:rsidR="002B5E68" w:rsidRDefault="002B5E68" w:rsidP="00E4372A">
      <w:pPr>
        <w:spacing w:after="0" w:line="240" w:lineRule="auto"/>
        <w:ind w:firstLine="708"/>
        <w:jc w:val="both"/>
        <w:rPr>
          <w:rFonts w:ascii="Times New Roman" w:hAnsi="Times New Roman"/>
          <w:sz w:val="28"/>
          <w:szCs w:val="28"/>
        </w:rPr>
      </w:pPr>
      <w:r w:rsidRPr="00CD5F2C">
        <w:rPr>
          <w:rFonts w:ascii="Times New Roman" w:hAnsi="Times New Roman"/>
          <w:sz w:val="28"/>
          <w:szCs w:val="28"/>
        </w:rPr>
        <w:t xml:space="preserve">повышение эффективности в осуществлении мер социальной поддержки коренных малочисленных народов Севера. </w:t>
      </w:r>
    </w:p>
    <w:p w:rsidR="002B5E68" w:rsidRDefault="002B5E68" w:rsidP="00E4372A">
      <w:pPr>
        <w:spacing w:after="0" w:line="240" w:lineRule="auto"/>
        <w:ind w:firstLine="708"/>
        <w:jc w:val="both"/>
        <w:rPr>
          <w:rFonts w:ascii="Times New Roman" w:hAnsi="Times New Roman"/>
          <w:sz w:val="28"/>
          <w:szCs w:val="28"/>
        </w:rPr>
      </w:pPr>
    </w:p>
    <w:p w:rsidR="002B5E68" w:rsidRDefault="002B5E68" w:rsidP="00E4372A">
      <w:pPr>
        <w:spacing w:after="0"/>
        <w:jc w:val="center"/>
        <w:rPr>
          <w:rFonts w:ascii="Times New Roman" w:hAnsi="Times New Roman" w:cs="Times New Roman"/>
          <w:b/>
          <w:sz w:val="28"/>
          <w:szCs w:val="28"/>
        </w:rPr>
      </w:pPr>
      <w:r w:rsidRPr="00E4372A">
        <w:rPr>
          <w:rFonts w:ascii="Times New Roman" w:hAnsi="Times New Roman" w:cs="Times New Roman"/>
          <w:b/>
          <w:sz w:val="28"/>
          <w:szCs w:val="28"/>
        </w:rPr>
        <w:lastRenderedPageBreak/>
        <w:t>ЦЗН</w:t>
      </w:r>
    </w:p>
    <w:p w:rsidR="00E4372A" w:rsidRPr="00E4372A" w:rsidRDefault="00E4372A" w:rsidP="00E4372A">
      <w:pPr>
        <w:spacing w:after="0"/>
        <w:jc w:val="center"/>
        <w:rPr>
          <w:rFonts w:ascii="Times New Roman" w:hAnsi="Times New Roman" w:cs="Times New Roman"/>
          <w:b/>
          <w:sz w:val="28"/>
          <w:szCs w:val="28"/>
        </w:rPr>
      </w:pPr>
    </w:p>
    <w:p w:rsidR="002B5E68" w:rsidRDefault="002B5E68" w:rsidP="00E4372A">
      <w:pPr>
        <w:spacing w:after="0"/>
        <w:ind w:firstLine="707"/>
        <w:jc w:val="both"/>
        <w:rPr>
          <w:rFonts w:ascii="Times New Roman" w:hAnsi="Times New Roman" w:cs="Times New Roman"/>
          <w:sz w:val="28"/>
          <w:szCs w:val="28"/>
        </w:rPr>
      </w:pPr>
      <w:r>
        <w:rPr>
          <w:rFonts w:ascii="Times New Roman" w:hAnsi="Times New Roman" w:cs="Times New Roman"/>
          <w:sz w:val="28"/>
          <w:szCs w:val="28"/>
        </w:rPr>
        <w:t xml:space="preserve">В 2015 году на территории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w:t>
      </w:r>
      <w:r w:rsidR="00E4372A">
        <w:rPr>
          <w:rFonts w:ascii="Times New Roman" w:hAnsi="Times New Roman" w:cs="Times New Roman"/>
          <w:sz w:val="28"/>
          <w:szCs w:val="28"/>
        </w:rPr>
        <w:t xml:space="preserve"> </w:t>
      </w:r>
      <w:r>
        <w:rPr>
          <w:rFonts w:ascii="Times New Roman" w:hAnsi="Times New Roman" w:cs="Times New Roman"/>
          <w:sz w:val="28"/>
          <w:szCs w:val="28"/>
        </w:rPr>
        <w:t xml:space="preserve">Аган  специалист административно-правового отдела ЦЗН Нижневартовского района  проводил работу по регистрации  безработных граждан. За  2015 года было зарегистрировано 5 безработных граждан, 2 гражданина в качестве ищущих  работу без выплаты пособия.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2015 года зарегистрировано 2 безработных гражданина и 1  гражданин в качестве ищущего работу без выплаты пособия. Таким образом, за период 2015 года было трудоустроено 4 гражданина. В 2015 году ЦЗН участвовал в проведении общественных работ. Так в администрации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w:t>
      </w:r>
      <w:r w:rsidR="00E4372A">
        <w:rPr>
          <w:rFonts w:ascii="Times New Roman" w:hAnsi="Times New Roman" w:cs="Times New Roman"/>
          <w:sz w:val="28"/>
          <w:szCs w:val="28"/>
        </w:rPr>
        <w:t xml:space="preserve"> </w:t>
      </w:r>
      <w:r>
        <w:rPr>
          <w:rFonts w:ascii="Times New Roman" w:hAnsi="Times New Roman" w:cs="Times New Roman"/>
          <w:sz w:val="28"/>
          <w:szCs w:val="28"/>
        </w:rPr>
        <w:t xml:space="preserve">Аган были трудоустроены на общественные работы 6 человек.  Общественные работы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w:t>
      </w:r>
      <w:r w:rsidR="00E4372A">
        <w:rPr>
          <w:rFonts w:ascii="Times New Roman" w:hAnsi="Times New Roman" w:cs="Times New Roman"/>
          <w:sz w:val="28"/>
          <w:szCs w:val="28"/>
        </w:rPr>
        <w:t xml:space="preserve"> </w:t>
      </w:r>
      <w:r>
        <w:rPr>
          <w:rFonts w:ascii="Times New Roman" w:hAnsi="Times New Roman" w:cs="Times New Roman"/>
          <w:sz w:val="28"/>
          <w:szCs w:val="28"/>
        </w:rPr>
        <w:t xml:space="preserve">Аган являются востребованными, они служат хорошим подспорьем семьям с трудной жизненной ситуацией, малообеспеченным  и многодетным семьям. В 2016 году  также планируется проведение общественных работ на базе администрации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w:t>
      </w:r>
      <w:r w:rsidR="00E4372A">
        <w:rPr>
          <w:rFonts w:ascii="Times New Roman" w:hAnsi="Times New Roman" w:cs="Times New Roman"/>
          <w:sz w:val="28"/>
          <w:szCs w:val="28"/>
        </w:rPr>
        <w:t xml:space="preserve"> </w:t>
      </w:r>
      <w:r>
        <w:rPr>
          <w:rFonts w:ascii="Times New Roman" w:hAnsi="Times New Roman" w:cs="Times New Roman"/>
          <w:sz w:val="28"/>
          <w:szCs w:val="28"/>
        </w:rPr>
        <w:t>Аган, запланировано участие 7 человек.</w:t>
      </w:r>
    </w:p>
    <w:p w:rsidR="00926D07" w:rsidRPr="00C65341" w:rsidRDefault="00926D07" w:rsidP="00E4372A">
      <w:pPr>
        <w:pStyle w:val="a5"/>
        <w:shd w:val="clear" w:color="auto" w:fill="FFFFFF"/>
        <w:spacing w:before="0" w:beforeAutospacing="0" w:after="0" w:afterAutospacing="0"/>
        <w:rPr>
          <w:color w:val="000000"/>
          <w:sz w:val="28"/>
          <w:szCs w:val="28"/>
        </w:rPr>
      </w:pPr>
    </w:p>
    <w:p w:rsidR="00B85E1A" w:rsidRPr="002C4448"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p>
    <w:p w:rsidR="002C4448" w:rsidRDefault="002C4448" w:rsidP="00E4372A">
      <w:pPr>
        <w:shd w:val="clear" w:color="auto" w:fill="FFFFFF"/>
        <w:spacing w:after="0" w:line="240" w:lineRule="auto"/>
        <w:ind w:firstLine="707"/>
        <w:jc w:val="center"/>
        <w:rPr>
          <w:rFonts w:ascii="Times New Roman" w:eastAsia="Times New Roman" w:hAnsi="Times New Roman" w:cs="Times New Roman"/>
          <w:b/>
          <w:color w:val="000000"/>
          <w:sz w:val="28"/>
          <w:szCs w:val="28"/>
        </w:rPr>
      </w:pPr>
      <w:r w:rsidRPr="00E4372A">
        <w:rPr>
          <w:rFonts w:ascii="Times New Roman" w:eastAsia="Times New Roman" w:hAnsi="Times New Roman" w:cs="Times New Roman"/>
          <w:b/>
          <w:color w:val="000000"/>
          <w:sz w:val="28"/>
          <w:szCs w:val="28"/>
        </w:rPr>
        <w:t>Радуют своей</w:t>
      </w:r>
      <w:r w:rsidRPr="00E4372A">
        <w:rPr>
          <w:rFonts w:ascii="Times New Roman" w:eastAsia="Times New Roman" w:hAnsi="Times New Roman" w:cs="Times New Roman"/>
          <w:b/>
          <w:color w:val="000000"/>
          <w:sz w:val="28"/>
        </w:rPr>
        <w:t> </w:t>
      </w:r>
      <w:r w:rsidRPr="00E4372A">
        <w:rPr>
          <w:rFonts w:ascii="Times New Roman" w:eastAsia="Times New Roman" w:hAnsi="Times New Roman" w:cs="Times New Roman"/>
          <w:b/>
          <w:bCs/>
          <w:color w:val="000000"/>
          <w:sz w:val="28"/>
        </w:rPr>
        <w:t>работой дом культуры</w:t>
      </w:r>
      <w:r w:rsidR="00710081" w:rsidRPr="00E4372A">
        <w:rPr>
          <w:rFonts w:ascii="Times New Roman" w:eastAsia="Times New Roman" w:hAnsi="Times New Roman" w:cs="Times New Roman"/>
          <w:b/>
          <w:bCs/>
          <w:color w:val="000000"/>
          <w:sz w:val="28"/>
        </w:rPr>
        <w:t xml:space="preserve"> и  спорткомплекс</w:t>
      </w:r>
    </w:p>
    <w:p w:rsidR="00E4372A" w:rsidRPr="00E4372A" w:rsidRDefault="00E4372A" w:rsidP="00E4372A">
      <w:pPr>
        <w:shd w:val="clear" w:color="auto" w:fill="FFFFFF"/>
        <w:spacing w:after="0" w:line="240" w:lineRule="auto"/>
        <w:ind w:firstLine="707"/>
        <w:jc w:val="both"/>
        <w:rPr>
          <w:rFonts w:ascii="Times New Roman" w:eastAsia="Times New Roman" w:hAnsi="Times New Roman" w:cs="Times New Roman"/>
          <w:b/>
          <w:color w:val="000000"/>
          <w:sz w:val="28"/>
          <w:szCs w:val="28"/>
        </w:rPr>
      </w:pPr>
    </w:p>
    <w:p w:rsidR="002C4448" w:rsidRPr="002C4448" w:rsidRDefault="00B85E1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За отчетный период 2015</w:t>
      </w:r>
      <w:r w:rsidR="0068517E">
        <w:rPr>
          <w:rFonts w:ascii="Times New Roman" w:eastAsia="Times New Roman" w:hAnsi="Times New Roman" w:cs="Times New Roman"/>
          <w:color w:val="000000"/>
          <w:sz w:val="28"/>
        </w:rPr>
        <w:t xml:space="preserve"> года проведено 297 (31</w:t>
      </w:r>
      <w:r w:rsidR="001B5F09">
        <w:rPr>
          <w:rFonts w:ascii="Times New Roman" w:eastAsia="Times New Roman" w:hAnsi="Times New Roman" w:cs="Times New Roman"/>
          <w:color w:val="000000"/>
          <w:sz w:val="28"/>
        </w:rPr>
        <w:t>2 – 2014</w:t>
      </w:r>
      <w:r w:rsidR="002C4448" w:rsidRPr="002C4448">
        <w:rPr>
          <w:rFonts w:ascii="Times New Roman" w:eastAsia="Times New Roman" w:hAnsi="Times New Roman" w:cs="Times New Roman"/>
          <w:color w:val="000000"/>
          <w:sz w:val="28"/>
        </w:rPr>
        <w:t xml:space="preserve"> год) мероприятий с количеством участников 7 855 (7 70</w:t>
      </w:r>
      <w:r w:rsidR="0068517E">
        <w:rPr>
          <w:rFonts w:ascii="Times New Roman" w:eastAsia="Times New Roman" w:hAnsi="Times New Roman" w:cs="Times New Roman"/>
          <w:color w:val="000000"/>
          <w:sz w:val="28"/>
        </w:rPr>
        <w:t>1 – 2014 год) человек, что на 15 мероприятий меньше</w:t>
      </w:r>
      <w:r w:rsidR="002C4448" w:rsidRPr="002C4448">
        <w:rPr>
          <w:rFonts w:ascii="Times New Roman" w:eastAsia="Times New Roman" w:hAnsi="Times New Roman" w:cs="Times New Roman"/>
          <w:color w:val="000000"/>
          <w:sz w:val="28"/>
        </w:rPr>
        <w:t xml:space="preserve"> уровня прошлого года. В сравнении с </w:t>
      </w:r>
      <w:r w:rsidR="00926D07">
        <w:rPr>
          <w:rFonts w:ascii="Times New Roman" w:eastAsia="Times New Roman" w:hAnsi="Times New Roman" w:cs="Times New Roman"/>
          <w:color w:val="000000"/>
          <w:sz w:val="28"/>
        </w:rPr>
        <w:t>показателями 2014</w:t>
      </w:r>
      <w:r w:rsidR="002C4448" w:rsidRPr="002C4448">
        <w:rPr>
          <w:rFonts w:ascii="Times New Roman" w:eastAsia="Times New Roman" w:hAnsi="Times New Roman" w:cs="Times New Roman"/>
          <w:color w:val="000000"/>
          <w:sz w:val="28"/>
        </w:rPr>
        <w:t xml:space="preserve"> года посещаемость мероприятий возросла на 154 посещения.</w:t>
      </w:r>
    </w:p>
    <w:p w:rsidR="002C4448" w:rsidRPr="002C4448" w:rsidRDefault="0068517E"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На 67</w:t>
      </w:r>
      <w:r w:rsidR="002C4448" w:rsidRPr="002C4448">
        <w:rPr>
          <w:rFonts w:ascii="Times New Roman" w:eastAsia="Times New Roman" w:hAnsi="Times New Roman" w:cs="Times New Roman"/>
          <w:color w:val="000000"/>
          <w:sz w:val="28"/>
        </w:rPr>
        <w:t xml:space="preserve"> увеличилось количе</w:t>
      </w:r>
      <w:r w:rsidR="00926D07">
        <w:rPr>
          <w:rFonts w:ascii="Times New Roman" w:eastAsia="Times New Roman" w:hAnsi="Times New Roman" w:cs="Times New Roman"/>
          <w:color w:val="000000"/>
          <w:sz w:val="28"/>
        </w:rPr>
        <w:t>ство мероприятий для детей (2014 год – 125, 2015</w:t>
      </w:r>
      <w:r w:rsidR="002C4448" w:rsidRPr="002C4448">
        <w:rPr>
          <w:rFonts w:ascii="Times New Roman" w:eastAsia="Times New Roman" w:hAnsi="Times New Roman" w:cs="Times New Roman"/>
          <w:color w:val="000000"/>
          <w:sz w:val="28"/>
        </w:rPr>
        <w:t xml:space="preserve"> год – 190).</w:t>
      </w:r>
    </w:p>
    <w:p w:rsidR="002C4448" w:rsidRPr="002C4448" w:rsidRDefault="002C4448"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rPr>
        <w:t>В настоящее время в Доме культуры действуют 12 клубных формирований.</w:t>
      </w:r>
    </w:p>
    <w:p w:rsidR="002C4448" w:rsidRDefault="002C4448"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Самодеятельное художественное творчество, по-прежнему, является одним из приоритетных видов деятельности по созданию условий для развития творчества детей и взрослых.</w:t>
      </w:r>
    </w:p>
    <w:p w:rsidR="00E4372A" w:rsidRDefault="00E4372A"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p>
    <w:p w:rsidR="00E4372A" w:rsidRPr="00E4372A" w:rsidRDefault="002818C5" w:rsidP="00E4372A">
      <w:pPr>
        <w:shd w:val="clear" w:color="auto" w:fill="FFFFFF"/>
        <w:spacing w:after="0" w:line="240" w:lineRule="auto"/>
        <w:jc w:val="center"/>
        <w:rPr>
          <w:rFonts w:ascii="Times New Roman" w:eastAsia="Times New Roman" w:hAnsi="Times New Roman" w:cs="Times New Roman"/>
          <w:b/>
          <w:bCs/>
          <w:color w:val="000000"/>
          <w:sz w:val="28"/>
        </w:rPr>
      </w:pPr>
      <w:r w:rsidRPr="002C4448">
        <w:rPr>
          <w:rFonts w:ascii="Times New Roman" w:eastAsia="Times New Roman" w:hAnsi="Times New Roman" w:cs="Times New Roman"/>
          <w:b/>
          <w:bCs/>
          <w:color w:val="000000"/>
          <w:sz w:val="28"/>
        </w:rPr>
        <w:t>Спорт и молодежная политика</w:t>
      </w:r>
    </w:p>
    <w:p w:rsidR="002818C5" w:rsidRDefault="002818C5" w:rsidP="00E4372A">
      <w:pPr>
        <w:spacing w:after="0"/>
        <w:rPr>
          <w:rFonts w:ascii="Times New Roman" w:hAnsi="Times New Roman" w:cs="Times New Roman"/>
          <w:sz w:val="28"/>
          <w:szCs w:val="28"/>
        </w:rPr>
      </w:pPr>
    </w:p>
    <w:p w:rsidR="002818C5" w:rsidRDefault="00E4372A" w:rsidP="00E4372A">
      <w:pPr>
        <w:spacing w:after="0"/>
        <w:jc w:val="center"/>
        <w:rPr>
          <w:rFonts w:ascii="Times New Roman" w:hAnsi="Times New Roman" w:cs="Times New Roman"/>
          <w:b/>
          <w:sz w:val="28"/>
          <w:szCs w:val="28"/>
        </w:rPr>
      </w:pPr>
      <w:r w:rsidRPr="00E4372A">
        <w:rPr>
          <w:rFonts w:ascii="Times New Roman" w:hAnsi="Times New Roman" w:cs="Times New Roman"/>
          <w:b/>
          <w:sz w:val="28"/>
          <w:szCs w:val="28"/>
        </w:rPr>
        <w:t>Молодёжный центр «Луч»</w:t>
      </w:r>
    </w:p>
    <w:p w:rsidR="00E4372A" w:rsidRPr="00E4372A" w:rsidRDefault="00E4372A" w:rsidP="00E4372A">
      <w:pPr>
        <w:spacing w:after="0"/>
        <w:jc w:val="center"/>
        <w:rPr>
          <w:rFonts w:ascii="Times New Roman" w:hAnsi="Times New Roman" w:cs="Times New Roman"/>
          <w:b/>
          <w:sz w:val="28"/>
          <w:szCs w:val="28"/>
        </w:rPr>
      </w:pPr>
    </w:p>
    <w:p w:rsidR="002818C5" w:rsidRDefault="002818C5" w:rsidP="00E4372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w:t>
      </w:r>
      <w:r w:rsidR="00E4372A">
        <w:rPr>
          <w:rFonts w:ascii="Times New Roman" w:hAnsi="Times New Roman" w:cs="Times New Roman"/>
          <w:sz w:val="28"/>
          <w:szCs w:val="28"/>
        </w:rPr>
        <w:t xml:space="preserve"> </w:t>
      </w:r>
      <w:r>
        <w:rPr>
          <w:rFonts w:ascii="Times New Roman" w:hAnsi="Times New Roman" w:cs="Times New Roman"/>
          <w:sz w:val="28"/>
          <w:szCs w:val="28"/>
        </w:rPr>
        <w:t xml:space="preserve">Аган работу с  подростками от 14 лет и молодёжью осуществляет специалист по работе с молодёжью. За 2015 год было привлечено к  участию в мероприятиях 78 человек. Молодые люди участвовали в районных мероприятиях: «Марафон Славы», молодёжный форум, фестиваль молодых семей.  Участники волонтёрского движения помогали людям с ограниченными возможностями, престарелым людям, осуществляли уход за обелиском Славы в зимний и летний период, принимали активное участие в социально-значимых мероприятиях. Из числа активистов-волонтёров была сформирована инициативная группа  по профилактике социального неблагополучия.  С целью профилактики </w:t>
      </w:r>
      <w:r>
        <w:rPr>
          <w:rFonts w:ascii="Times New Roman" w:hAnsi="Times New Roman" w:cs="Times New Roman"/>
          <w:sz w:val="28"/>
          <w:szCs w:val="28"/>
        </w:rPr>
        <w:lastRenderedPageBreak/>
        <w:t xml:space="preserve">наркомании,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xml:space="preserve">, алкоголизма, подростки распространяли памятки, агитационные и информационные листовки. Это форма работы новая, но перспективная. Ведь известно, что подростки порою внимательней прислушиваются к своим сверстникам, нежели к взрослым. По данному направлению работы запланировано проведение профилактических мероприятий для младших школьников, направленных на мотивацию к здоровому образу жизни,  таких, например, как выход на природу в зимний поход. Хочется отметить активных волонтёров посёлка из числа подростков: </w:t>
      </w:r>
      <w:proofErr w:type="spellStart"/>
      <w:proofErr w:type="gramStart"/>
      <w:r>
        <w:rPr>
          <w:rFonts w:ascii="Times New Roman" w:hAnsi="Times New Roman" w:cs="Times New Roman"/>
          <w:sz w:val="28"/>
          <w:szCs w:val="28"/>
        </w:rPr>
        <w:t>Шафнер</w:t>
      </w:r>
      <w:proofErr w:type="spellEnd"/>
      <w:r>
        <w:rPr>
          <w:rFonts w:ascii="Times New Roman" w:hAnsi="Times New Roman" w:cs="Times New Roman"/>
          <w:sz w:val="28"/>
          <w:szCs w:val="28"/>
        </w:rPr>
        <w:t xml:space="preserve"> Эрик, </w:t>
      </w:r>
      <w:proofErr w:type="spellStart"/>
      <w:r>
        <w:rPr>
          <w:rFonts w:ascii="Times New Roman" w:hAnsi="Times New Roman" w:cs="Times New Roman"/>
          <w:sz w:val="28"/>
          <w:szCs w:val="28"/>
        </w:rPr>
        <w:t>Томайлы</w:t>
      </w:r>
      <w:proofErr w:type="spellEnd"/>
      <w:r>
        <w:rPr>
          <w:rFonts w:ascii="Times New Roman" w:hAnsi="Times New Roman" w:cs="Times New Roman"/>
          <w:sz w:val="28"/>
          <w:szCs w:val="28"/>
        </w:rPr>
        <w:t xml:space="preserve"> Андрей, Атаманюк Оксана, </w:t>
      </w:r>
      <w:proofErr w:type="spellStart"/>
      <w:r>
        <w:rPr>
          <w:rFonts w:ascii="Times New Roman" w:hAnsi="Times New Roman" w:cs="Times New Roman"/>
          <w:sz w:val="28"/>
          <w:szCs w:val="28"/>
        </w:rPr>
        <w:t>Покачева</w:t>
      </w:r>
      <w:proofErr w:type="spellEnd"/>
      <w:r>
        <w:rPr>
          <w:rFonts w:ascii="Times New Roman" w:hAnsi="Times New Roman" w:cs="Times New Roman"/>
          <w:sz w:val="28"/>
          <w:szCs w:val="28"/>
        </w:rPr>
        <w:t xml:space="preserve"> Надежда, Матвеева Мария, </w:t>
      </w:r>
      <w:proofErr w:type="spellStart"/>
      <w:r>
        <w:rPr>
          <w:rFonts w:ascii="Times New Roman" w:hAnsi="Times New Roman" w:cs="Times New Roman"/>
          <w:sz w:val="28"/>
          <w:szCs w:val="28"/>
        </w:rPr>
        <w:t>Похило</w:t>
      </w:r>
      <w:proofErr w:type="spellEnd"/>
      <w:r>
        <w:rPr>
          <w:rFonts w:ascii="Times New Roman" w:hAnsi="Times New Roman" w:cs="Times New Roman"/>
          <w:sz w:val="28"/>
          <w:szCs w:val="28"/>
        </w:rPr>
        <w:t xml:space="preserve"> Кристина, Бычков Иван, Петров Андрей; из числа взрослых: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Пельментикова</w:t>
      </w:r>
      <w:proofErr w:type="spellEnd"/>
      <w:r>
        <w:rPr>
          <w:rFonts w:ascii="Times New Roman" w:hAnsi="Times New Roman" w:cs="Times New Roman"/>
          <w:sz w:val="28"/>
          <w:szCs w:val="28"/>
        </w:rPr>
        <w:t xml:space="preserve">  Анастасия  Юрьевна,  </w:t>
      </w:r>
      <w:proofErr w:type="spellStart"/>
      <w:r>
        <w:rPr>
          <w:rFonts w:ascii="Times New Roman" w:hAnsi="Times New Roman" w:cs="Times New Roman"/>
          <w:sz w:val="28"/>
          <w:szCs w:val="28"/>
        </w:rPr>
        <w:t>Пельментикова</w:t>
      </w:r>
      <w:proofErr w:type="spellEnd"/>
      <w:r>
        <w:rPr>
          <w:rFonts w:ascii="Times New Roman" w:hAnsi="Times New Roman" w:cs="Times New Roman"/>
          <w:sz w:val="28"/>
          <w:szCs w:val="28"/>
        </w:rPr>
        <w:t xml:space="preserve"> Екатерина Николаевна,  </w:t>
      </w:r>
      <w:proofErr w:type="spellStart"/>
      <w:r>
        <w:rPr>
          <w:rFonts w:ascii="Times New Roman" w:hAnsi="Times New Roman" w:cs="Times New Roman"/>
          <w:sz w:val="28"/>
          <w:szCs w:val="28"/>
        </w:rPr>
        <w:t>Долгушина</w:t>
      </w:r>
      <w:proofErr w:type="spellEnd"/>
      <w:r>
        <w:rPr>
          <w:rFonts w:ascii="Times New Roman" w:hAnsi="Times New Roman" w:cs="Times New Roman"/>
          <w:sz w:val="28"/>
          <w:szCs w:val="28"/>
        </w:rPr>
        <w:t xml:space="preserve"> Наталья Васильевна, Клепикова Мария Леонидовна.</w:t>
      </w:r>
    </w:p>
    <w:p w:rsidR="002818C5" w:rsidRDefault="002818C5" w:rsidP="00E4372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2015 году на базе молодёжного центра «Луч» в летний период (август месяц) работал дворовый клуб «Краевед», который посещали 12-15 ребятишек. Специалистом по работе с молодёжью была разработана программа «Мой край», которая на районном  конкурсе проектов по работе  с молодёжью  получила  грант. В этом году было начато новое интересное дело-выпуск газеты «Молодёжный вестник </w:t>
      </w:r>
      <w:proofErr w:type="spellStart"/>
      <w:r>
        <w:rPr>
          <w:rFonts w:ascii="Times New Roman" w:hAnsi="Times New Roman" w:cs="Times New Roman"/>
          <w:sz w:val="28"/>
          <w:szCs w:val="28"/>
        </w:rPr>
        <w:t>Агана</w:t>
      </w:r>
      <w:proofErr w:type="spellEnd"/>
      <w:r>
        <w:rPr>
          <w:rFonts w:ascii="Times New Roman" w:hAnsi="Times New Roman" w:cs="Times New Roman"/>
          <w:sz w:val="28"/>
          <w:szCs w:val="28"/>
        </w:rPr>
        <w:t>». Первый выпуск газеты вышел в апреле месяце. Остальные выпуски представлены в электронной версии на сайте администрации с.п. Аган.</w:t>
      </w:r>
    </w:p>
    <w:p w:rsidR="002818C5" w:rsidRPr="002C4448" w:rsidRDefault="002818C5" w:rsidP="00E4372A">
      <w:pPr>
        <w:shd w:val="clear" w:color="auto" w:fill="FFFFFF"/>
        <w:spacing w:after="0" w:line="240" w:lineRule="auto"/>
        <w:ind w:firstLine="707"/>
        <w:jc w:val="both"/>
        <w:rPr>
          <w:rFonts w:ascii="Times New Roman" w:eastAsia="Times New Roman" w:hAnsi="Times New Roman" w:cs="Times New Roman"/>
          <w:color w:val="000000"/>
          <w:sz w:val="28"/>
          <w:szCs w:val="28"/>
        </w:rPr>
      </w:pPr>
    </w:p>
    <w:p w:rsidR="002C4448" w:rsidRDefault="002C4448" w:rsidP="00E4372A">
      <w:pPr>
        <w:shd w:val="clear" w:color="auto" w:fill="FFFFFF"/>
        <w:spacing w:after="0" w:line="240" w:lineRule="auto"/>
        <w:jc w:val="center"/>
        <w:rPr>
          <w:rFonts w:ascii="Times New Roman" w:eastAsia="Times New Roman" w:hAnsi="Times New Roman" w:cs="Times New Roman"/>
          <w:b/>
          <w:bCs/>
          <w:color w:val="000000"/>
          <w:sz w:val="28"/>
        </w:rPr>
      </w:pPr>
      <w:r w:rsidRPr="002C4448">
        <w:rPr>
          <w:rFonts w:ascii="Times New Roman" w:eastAsia="Times New Roman" w:hAnsi="Times New Roman" w:cs="Times New Roman"/>
          <w:b/>
          <w:bCs/>
          <w:color w:val="000000"/>
          <w:sz w:val="28"/>
        </w:rPr>
        <w:t>Спортивная работа</w:t>
      </w:r>
    </w:p>
    <w:p w:rsidR="00E4372A" w:rsidRPr="002C4448" w:rsidRDefault="00E4372A" w:rsidP="00E4372A">
      <w:pPr>
        <w:shd w:val="clear" w:color="auto" w:fill="FFFFFF"/>
        <w:spacing w:after="0" w:line="240" w:lineRule="auto"/>
        <w:jc w:val="center"/>
        <w:rPr>
          <w:rFonts w:ascii="Times New Roman" w:eastAsia="Times New Roman" w:hAnsi="Times New Roman" w:cs="Times New Roman"/>
          <w:color w:val="000000"/>
          <w:sz w:val="28"/>
          <w:szCs w:val="28"/>
        </w:rPr>
      </w:pPr>
    </w:p>
    <w:p w:rsidR="002C4448" w:rsidRPr="002C4448" w:rsidRDefault="00524B7B"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Спортсмены поселения п</w:t>
      </w:r>
      <w:r w:rsidR="002C4448" w:rsidRPr="002C4448">
        <w:rPr>
          <w:rFonts w:ascii="Times New Roman" w:eastAsia="Times New Roman" w:hAnsi="Times New Roman" w:cs="Times New Roman"/>
          <w:color w:val="000000"/>
          <w:sz w:val="28"/>
          <w:szCs w:val="28"/>
        </w:rPr>
        <w:t>риняли участие в Спартакиаде района в следующих видах спорта: волейбол (мужчины, женщины), настольный теннис, стрельба из пневматической винтовки, шахматы, лыжные гонки, баскетбол, мини-футбол. Наиболее успешно выступили в следующих видах спорта: стрельба из пне</w:t>
      </w:r>
      <w:r w:rsidR="00E4372A">
        <w:rPr>
          <w:rFonts w:ascii="Times New Roman" w:eastAsia="Times New Roman" w:hAnsi="Times New Roman" w:cs="Times New Roman"/>
          <w:color w:val="000000"/>
          <w:sz w:val="28"/>
          <w:szCs w:val="28"/>
        </w:rPr>
        <w:t>вматической винтовки – 3 место</w:t>
      </w:r>
      <w:r w:rsidR="002C4448" w:rsidRPr="002C4448">
        <w:rPr>
          <w:rFonts w:ascii="Times New Roman" w:eastAsia="Times New Roman" w:hAnsi="Times New Roman" w:cs="Times New Roman"/>
          <w:color w:val="000000"/>
          <w:sz w:val="28"/>
          <w:szCs w:val="28"/>
        </w:rPr>
        <w:t>, лыжные гонки – 3 место. В общекомандном зачет</w:t>
      </w:r>
      <w:r w:rsidR="002818C5">
        <w:rPr>
          <w:rFonts w:ascii="Times New Roman" w:eastAsia="Times New Roman" w:hAnsi="Times New Roman" w:cs="Times New Roman"/>
          <w:color w:val="000000"/>
          <w:sz w:val="28"/>
          <w:szCs w:val="28"/>
        </w:rPr>
        <w:t>е района наше поселение заняло 7</w:t>
      </w:r>
      <w:r w:rsidR="002C4448" w:rsidRPr="002C4448">
        <w:rPr>
          <w:rFonts w:ascii="Times New Roman" w:eastAsia="Times New Roman" w:hAnsi="Times New Roman" w:cs="Times New Roman"/>
          <w:color w:val="000000"/>
          <w:sz w:val="28"/>
          <w:szCs w:val="28"/>
        </w:rPr>
        <w:t xml:space="preserve"> место из 11 команд района.</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 xml:space="preserve">Кроме этого, приняли участие в районном Празднике охотника и оленевода, который </w:t>
      </w:r>
      <w:r w:rsidR="002818C5">
        <w:rPr>
          <w:rFonts w:ascii="Times New Roman" w:eastAsia="Times New Roman" w:hAnsi="Times New Roman" w:cs="Times New Roman"/>
          <w:color w:val="000000"/>
          <w:sz w:val="28"/>
          <w:szCs w:val="28"/>
        </w:rPr>
        <w:t xml:space="preserve">проходил </w:t>
      </w:r>
      <w:proofErr w:type="gramStart"/>
      <w:r w:rsidR="002818C5">
        <w:rPr>
          <w:rFonts w:ascii="Times New Roman" w:eastAsia="Times New Roman" w:hAnsi="Times New Roman" w:cs="Times New Roman"/>
          <w:color w:val="000000"/>
          <w:sz w:val="28"/>
          <w:szCs w:val="28"/>
        </w:rPr>
        <w:t>в</w:t>
      </w:r>
      <w:proofErr w:type="gramEnd"/>
      <w:r w:rsidR="002818C5">
        <w:rPr>
          <w:rFonts w:ascii="Times New Roman" w:eastAsia="Times New Roman" w:hAnsi="Times New Roman" w:cs="Times New Roman"/>
          <w:color w:val="000000"/>
          <w:sz w:val="28"/>
          <w:szCs w:val="28"/>
        </w:rPr>
        <w:t xml:space="preserve"> с. </w:t>
      </w:r>
      <w:proofErr w:type="spellStart"/>
      <w:r w:rsidR="002818C5">
        <w:rPr>
          <w:rFonts w:ascii="Times New Roman" w:eastAsia="Times New Roman" w:hAnsi="Times New Roman" w:cs="Times New Roman"/>
          <w:color w:val="000000"/>
          <w:sz w:val="28"/>
          <w:szCs w:val="28"/>
        </w:rPr>
        <w:t>Варьёган</w:t>
      </w:r>
      <w:proofErr w:type="spellEnd"/>
      <w:r w:rsidR="002818C5">
        <w:rPr>
          <w:rFonts w:ascii="Times New Roman" w:eastAsia="Times New Roman" w:hAnsi="Times New Roman" w:cs="Times New Roman"/>
          <w:color w:val="000000"/>
          <w:sz w:val="28"/>
          <w:szCs w:val="28"/>
        </w:rPr>
        <w:t>. Заняли 3 общекомандное место и 3</w:t>
      </w:r>
      <w:r w:rsidRPr="002C4448">
        <w:rPr>
          <w:rFonts w:ascii="Times New Roman" w:eastAsia="Times New Roman" w:hAnsi="Times New Roman" w:cs="Times New Roman"/>
          <w:color w:val="000000"/>
          <w:sz w:val="28"/>
          <w:szCs w:val="28"/>
        </w:rPr>
        <w:t xml:space="preserve"> место в эстафете.</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 xml:space="preserve">Приняли участие в районных соревнованиях «Гонки на </w:t>
      </w:r>
      <w:proofErr w:type="spellStart"/>
      <w:r w:rsidRPr="002C4448">
        <w:rPr>
          <w:rFonts w:ascii="Times New Roman" w:eastAsia="Times New Roman" w:hAnsi="Times New Roman" w:cs="Times New Roman"/>
          <w:color w:val="000000"/>
          <w:sz w:val="28"/>
          <w:szCs w:val="28"/>
        </w:rPr>
        <w:t>обласах</w:t>
      </w:r>
      <w:proofErr w:type="spellEnd"/>
      <w:r w:rsidRPr="002C4448">
        <w:rPr>
          <w:rFonts w:ascii="Times New Roman" w:eastAsia="Times New Roman" w:hAnsi="Times New Roman" w:cs="Times New Roman"/>
          <w:color w:val="000000"/>
          <w:sz w:val="28"/>
          <w:szCs w:val="28"/>
        </w:rPr>
        <w:t>», которые прохо</w:t>
      </w:r>
      <w:r w:rsidR="00926D07">
        <w:rPr>
          <w:rFonts w:ascii="Times New Roman" w:eastAsia="Times New Roman" w:hAnsi="Times New Roman" w:cs="Times New Roman"/>
          <w:color w:val="000000"/>
          <w:sz w:val="28"/>
          <w:szCs w:val="28"/>
        </w:rPr>
        <w:t xml:space="preserve">дили в с. </w:t>
      </w:r>
      <w:proofErr w:type="spellStart"/>
      <w:r w:rsidR="00926D07">
        <w:rPr>
          <w:rFonts w:ascii="Times New Roman" w:eastAsia="Times New Roman" w:hAnsi="Times New Roman" w:cs="Times New Roman"/>
          <w:color w:val="000000"/>
          <w:sz w:val="28"/>
          <w:szCs w:val="28"/>
        </w:rPr>
        <w:t>Варьёган</w:t>
      </w:r>
      <w:proofErr w:type="spellEnd"/>
      <w:r w:rsidR="00926D07">
        <w:rPr>
          <w:rFonts w:ascii="Times New Roman" w:eastAsia="Times New Roman" w:hAnsi="Times New Roman" w:cs="Times New Roman"/>
          <w:color w:val="000000"/>
          <w:sz w:val="28"/>
          <w:szCs w:val="28"/>
        </w:rPr>
        <w:t>, где заняли 1</w:t>
      </w:r>
      <w:r w:rsidRPr="002C4448">
        <w:rPr>
          <w:rFonts w:ascii="Times New Roman" w:eastAsia="Times New Roman" w:hAnsi="Times New Roman" w:cs="Times New Roman"/>
          <w:color w:val="000000"/>
          <w:sz w:val="28"/>
          <w:szCs w:val="28"/>
        </w:rPr>
        <w:t xml:space="preserve"> общекомандное место.</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Участвовали в районных соревнованиях по северному многоборью.</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Также были проведены спортивные мероприятия, посвященные памятным датам и праздникам. Среди них: ко Дню коренных народов Мира – соревнования по национальным видам спорта, Дню Ханты-Мансийского автономного округа – соревнования по мини-футболу, Дню защиты детей – «Веселые старты» и др.</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Проведены соревнования по национальным видам спорта в рамках Декады коренных малочисленных народов Севера. Проведены спортивные соревнования по национальным видам спорта ко Дню прилета Серой Вороны.</w:t>
      </w:r>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2C4448">
        <w:rPr>
          <w:rFonts w:ascii="Times New Roman" w:eastAsia="Times New Roman" w:hAnsi="Times New Roman" w:cs="Times New Roman"/>
          <w:color w:val="000000"/>
          <w:sz w:val="28"/>
          <w:szCs w:val="28"/>
        </w:rPr>
        <w:t>С 1 декабря работает секция зимних видов спорта, идет подготовка к районным соревнования по лыжным гонкам и охотничьему биатлону, подготовлена лыжная трасса за территорией спортивного комплекса.</w:t>
      </w:r>
      <w:proofErr w:type="gramEnd"/>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lastRenderedPageBreak/>
        <w:t>Помимо всего на базе спортивного комплекса работают секции по волейболу, баскетболу, теннису, мини-футболу, стрельбе, лыжным гонкам, шашкам и шахматам, национальным видам спорта, а также тренажерный зал</w:t>
      </w:r>
      <w:proofErr w:type="gramStart"/>
      <w:r w:rsidRPr="002C4448">
        <w:rPr>
          <w:rFonts w:ascii="Times New Roman" w:eastAsia="Times New Roman" w:hAnsi="Times New Roman" w:cs="Times New Roman"/>
          <w:color w:val="000000"/>
          <w:sz w:val="28"/>
          <w:szCs w:val="28"/>
        </w:rPr>
        <w:t>..</w:t>
      </w:r>
      <w:proofErr w:type="gramEnd"/>
    </w:p>
    <w:p w:rsidR="002C4448" w:rsidRPr="002C4448"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В заключение, подводя итог</w:t>
      </w:r>
      <w:r w:rsidR="00B85E1A">
        <w:rPr>
          <w:rFonts w:ascii="Times New Roman" w:eastAsia="Times New Roman" w:hAnsi="Times New Roman" w:cs="Times New Roman"/>
          <w:color w:val="000000"/>
          <w:sz w:val="28"/>
          <w:szCs w:val="28"/>
        </w:rPr>
        <w:t>и 2015</w:t>
      </w:r>
      <w:r w:rsidRPr="002C4448">
        <w:rPr>
          <w:rFonts w:ascii="Times New Roman" w:eastAsia="Times New Roman" w:hAnsi="Times New Roman" w:cs="Times New Roman"/>
          <w:color w:val="000000"/>
          <w:sz w:val="28"/>
          <w:szCs w:val="28"/>
        </w:rPr>
        <w:t xml:space="preserve"> года, мы вправе сказать, что это был год ответственных решений и действий. Все вместе мы много работали, чтобы он стал успешным.</w:t>
      </w:r>
    </w:p>
    <w:p w:rsidR="001E08EC" w:rsidRDefault="002C4448"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000000"/>
          <w:sz w:val="28"/>
          <w:szCs w:val="28"/>
        </w:rPr>
        <w:t>Если же говорить о будущем, то основной целью работы администрации и С</w:t>
      </w:r>
      <w:r w:rsidR="001B5F09">
        <w:rPr>
          <w:rFonts w:ascii="Times New Roman" w:eastAsia="Times New Roman" w:hAnsi="Times New Roman" w:cs="Times New Roman"/>
          <w:color w:val="000000"/>
          <w:sz w:val="28"/>
          <w:szCs w:val="28"/>
        </w:rPr>
        <w:t>овета депутатов поселения в 2016</w:t>
      </w:r>
      <w:r w:rsidRPr="002C4448">
        <w:rPr>
          <w:rFonts w:ascii="Times New Roman" w:eastAsia="Times New Roman" w:hAnsi="Times New Roman" w:cs="Times New Roman"/>
          <w:color w:val="000000"/>
          <w:sz w:val="28"/>
          <w:szCs w:val="28"/>
        </w:rPr>
        <w:t xml:space="preserve"> году, остается создание на территории сельского поселения Аган благоприятных условий для жизни жителей поселения.</w:t>
      </w:r>
      <w:r w:rsidR="00711BCD">
        <w:rPr>
          <w:rFonts w:ascii="Times New Roman" w:eastAsia="Times New Roman" w:hAnsi="Times New Roman" w:cs="Times New Roman"/>
          <w:color w:val="000000"/>
          <w:sz w:val="28"/>
          <w:szCs w:val="28"/>
        </w:rPr>
        <w:t xml:space="preserve">    </w:t>
      </w:r>
    </w:p>
    <w:p w:rsidR="00524B7B" w:rsidRDefault="00711BCD"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24B7B">
        <w:rPr>
          <w:rFonts w:ascii="Times New Roman" w:eastAsia="Times New Roman" w:hAnsi="Times New Roman" w:cs="Times New Roman"/>
          <w:color w:val="000000"/>
          <w:sz w:val="28"/>
          <w:szCs w:val="28"/>
        </w:rPr>
        <w:t>Наступающий  2016 г.  это  год  выборов  депутатов  Государственной  Думы  ФС  РФ, депутатов  Тюменской  областной Думы  и  депутатов Думы ХМАО – Югры.</w:t>
      </w:r>
    </w:p>
    <w:p w:rsidR="00B85E1A" w:rsidRDefault="00711BCD"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Наступающий </w:t>
      </w:r>
      <w:r w:rsidR="00926D07">
        <w:rPr>
          <w:rFonts w:ascii="Times New Roman" w:eastAsia="Times New Roman" w:hAnsi="Times New Roman" w:cs="Times New Roman"/>
          <w:color w:val="000000"/>
          <w:sz w:val="28"/>
          <w:szCs w:val="28"/>
        </w:rPr>
        <w:t>2016</w:t>
      </w:r>
      <w:r>
        <w:rPr>
          <w:rFonts w:ascii="Times New Roman" w:eastAsia="Times New Roman" w:hAnsi="Times New Roman" w:cs="Times New Roman"/>
          <w:color w:val="000000"/>
          <w:sz w:val="28"/>
          <w:szCs w:val="28"/>
        </w:rPr>
        <w:t xml:space="preserve"> год</w:t>
      </w:r>
      <w:r w:rsidR="00926D07">
        <w:rPr>
          <w:rFonts w:ascii="Times New Roman" w:eastAsia="Times New Roman" w:hAnsi="Times New Roman" w:cs="Times New Roman"/>
          <w:color w:val="000000"/>
          <w:sz w:val="28"/>
          <w:szCs w:val="28"/>
        </w:rPr>
        <w:t xml:space="preserve"> – </w:t>
      </w:r>
      <w:r w:rsidR="00652F2B">
        <w:rPr>
          <w:rFonts w:ascii="Times New Roman" w:eastAsia="Times New Roman" w:hAnsi="Times New Roman" w:cs="Times New Roman"/>
          <w:color w:val="000000"/>
          <w:sz w:val="28"/>
          <w:szCs w:val="28"/>
        </w:rPr>
        <w:t>объявлен  Президентом  Российской  Федерации  В</w:t>
      </w:r>
      <w:r w:rsidR="00524B7B">
        <w:rPr>
          <w:rFonts w:ascii="Times New Roman" w:eastAsia="Times New Roman" w:hAnsi="Times New Roman" w:cs="Times New Roman"/>
          <w:color w:val="000000"/>
          <w:sz w:val="28"/>
          <w:szCs w:val="28"/>
        </w:rPr>
        <w:t xml:space="preserve">ладимиром </w:t>
      </w:r>
      <w:r w:rsidR="00652F2B">
        <w:rPr>
          <w:rFonts w:ascii="Times New Roman" w:eastAsia="Times New Roman" w:hAnsi="Times New Roman" w:cs="Times New Roman"/>
          <w:color w:val="000000"/>
          <w:sz w:val="28"/>
          <w:szCs w:val="28"/>
        </w:rPr>
        <w:t>В</w:t>
      </w:r>
      <w:r w:rsidR="00524B7B">
        <w:rPr>
          <w:rFonts w:ascii="Times New Roman" w:eastAsia="Times New Roman" w:hAnsi="Times New Roman" w:cs="Times New Roman"/>
          <w:color w:val="000000"/>
          <w:sz w:val="28"/>
          <w:szCs w:val="28"/>
        </w:rPr>
        <w:t>ладимировичем</w:t>
      </w:r>
      <w:r w:rsidR="00652F2B">
        <w:rPr>
          <w:rFonts w:ascii="Times New Roman" w:eastAsia="Times New Roman" w:hAnsi="Times New Roman" w:cs="Times New Roman"/>
          <w:color w:val="000000"/>
          <w:sz w:val="28"/>
          <w:szCs w:val="28"/>
        </w:rPr>
        <w:t xml:space="preserve"> Путиным </w:t>
      </w:r>
      <w:r w:rsidR="00524B7B">
        <w:rPr>
          <w:rFonts w:ascii="Times New Roman" w:eastAsia="Times New Roman" w:hAnsi="Times New Roman" w:cs="Times New Roman"/>
          <w:color w:val="000000"/>
          <w:sz w:val="28"/>
          <w:szCs w:val="28"/>
        </w:rPr>
        <w:t xml:space="preserve"> «</w:t>
      </w:r>
      <w:r w:rsidR="00B85E1A">
        <w:rPr>
          <w:rFonts w:ascii="Times New Roman" w:eastAsia="Times New Roman" w:hAnsi="Times New Roman" w:cs="Times New Roman"/>
          <w:color w:val="000000"/>
          <w:sz w:val="28"/>
          <w:szCs w:val="28"/>
        </w:rPr>
        <w:t>год</w:t>
      </w:r>
      <w:r w:rsidR="00524B7B">
        <w:rPr>
          <w:rFonts w:ascii="Times New Roman" w:eastAsia="Times New Roman" w:hAnsi="Times New Roman" w:cs="Times New Roman"/>
          <w:color w:val="000000"/>
          <w:sz w:val="28"/>
          <w:szCs w:val="28"/>
        </w:rPr>
        <w:t>ом</w:t>
      </w:r>
      <w:r w:rsidR="00926D07">
        <w:rPr>
          <w:rFonts w:ascii="Times New Roman" w:eastAsia="Times New Roman" w:hAnsi="Times New Roman" w:cs="Times New Roman"/>
          <w:color w:val="000000"/>
          <w:sz w:val="28"/>
          <w:szCs w:val="28"/>
        </w:rPr>
        <w:t xml:space="preserve">  </w:t>
      </w:r>
      <w:r w:rsidR="00B85E1A">
        <w:rPr>
          <w:rFonts w:ascii="Times New Roman" w:eastAsia="Times New Roman" w:hAnsi="Times New Roman" w:cs="Times New Roman"/>
          <w:color w:val="000000"/>
          <w:sz w:val="28"/>
          <w:szCs w:val="28"/>
        </w:rPr>
        <w:t xml:space="preserve">  российского  кино</w:t>
      </w:r>
      <w:r w:rsidR="00524B7B">
        <w:rPr>
          <w:rFonts w:ascii="Times New Roman" w:eastAsia="Times New Roman" w:hAnsi="Times New Roman" w:cs="Times New Roman"/>
          <w:color w:val="000000"/>
          <w:sz w:val="28"/>
          <w:szCs w:val="28"/>
        </w:rPr>
        <w:t>»</w:t>
      </w:r>
      <w:r w:rsidR="00B85E1A">
        <w:rPr>
          <w:rFonts w:ascii="Times New Roman" w:eastAsia="Times New Roman" w:hAnsi="Times New Roman" w:cs="Times New Roman"/>
          <w:color w:val="000000"/>
          <w:sz w:val="28"/>
          <w:szCs w:val="28"/>
        </w:rPr>
        <w:t>.</w:t>
      </w:r>
    </w:p>
    <w:p w:rsidR="00711BCD" w:rsidRDefault="00711BCD"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Губернатором  Ханты-Мансийского  автономного  округа  -  Югры  Натальей  Владимировной  Комаровой</w:t>
      </w:r>
      <w:r w:rsidR="00B85E1A">
        <w:rPr>
          <w:rFonts w:ascii="Times New Roman" w:eastAsia="Times New Roman" w:hAnsi="Times New Roman" w:cs="Times New Roman"/>
          <w:color w:val="000000"/>
          <w:sz w:val="28"/>
          <w:szCs w:val="28"/>
        </w:rPr>
        <w:t xml:space="preserve">  </w:t>
      </w:r>
      <w:r w:rsidR="00926D07">
        <w:rPr>
          <w:rFonts w:ascii="Times New Roman" w:eastAsia="Times New Roman" w:hAnsi="Times New Roman" w:cs="Times New Roman"/>
          <w:color w:val="000000"/>
          <w:sz w:val="28"/>
          <w:szCs w:val="28"/>
        </w:rPr>
        <w:t xml:space="preserve">2016 год  </w:t>
      </w:r>
      <w:r w:rsidR="00B85E1A">
        <w:rPr>
          <w:rFonts w:ascii="Times New Roman" w:eastAsia="Times New Roman" w:hAnsi="Times New Roman" w:cs="Times New Roman"/>
          <w:color w:val="000000"/>
          <w:sz w:val="28"/>
          <w:szCs w:val="28"/>
        </w:rPr>
        <w:t xml:space="preserve">объявлен  </w:t>
      </w:r>
      <w:r w:rsidR="00524B7B">
        <w:rPr>
          <w:rFonts w:ascii="Times New Roman" w:eastAsia="Times New Roman" w:hAnsi="Times New Roman" w:cs="Times New Roman"/>
          <w:color w:val="000000"/>
          <w:sz w:val="28"/>
          <w:szCs w:val="28"/>
        </w:rPr>
        <w:t>«</w:t>
      </w:r>
      <w:r w:rsidR="00B85E1A">
        <w:rPr>
          <w:rFonts w:ascii="Times New Roman" w:eastAsia="Times New Roman" w:hAnsi="Times New Roman" w:cs="Times New Roman"/>
          <w:color w:val="000000"/>
          <w:sz w:val="28"/>
          <w:szCs w:val="28"/>
        </w:rPr>
        <w:t xml:space="preserve">годом  </w:t>
      </w:r>
      <w:r w:rsidR="00E4372A">
        <w:rPr>
          <w:rFonts w:ascii="Times New Roman" w:eastAsia="Times New Roman" w:hAnsi="Times New Roman" w:cs="Times New Roman"/>
          <w:color w:val="000000"/>
          <w:sz w:val="28"/>
          <w:szCs w:val="28"/>
        </w:rPr>
        <w:t>детства</w:t>
      </w:r>
      <w:bookmarkStart w:id="0" w:name="_GoBack"/>
      <w:bookmarkEnd w:id="0"/>
      <w:r w:rsidR="001B5F09">
        <w:rPr>
          <w:rFonts w:ascii="Times New Roman" w:eastAsia="Times New Roman" w:hAnsi="Times New Roman" w:cs="Times New Roman"/>
          <w:color w:val="000000"/>
          <w:sz w:val="28"/>
          <w:szCs w:val="28"/>
        </w:rPr>
        <w:t xml:space="preserve"> и  традиционных  семейных  ценностей</w:t>
      </w:r>
      <w:r w:rsidR="00524B7B">
        <w:rPr>
          <w:rFonts w:ascii="Times New Roman" w:eastAsia="Times New Roman" w:hAnsi="Times New Roman" w:cs="Times New Roman"/>
          <w:color w:val="000000"/>
          <w:sz w:val="28"/>
          <w:szCs w:val="28"/>
        </w:rPr>
        <w:t>»</w:t>
      </w:r>
      <w:r w:rsidR="001B5F09">
        <w:rPr>
          <w:rFonts w:ascii="Times New Roman" w:eastAsia="Times New Roman" w:hAnsi="Times New Roman" w:cs="Times New Roman"/>
          <w:color w:val="000000"/>
          <w:sz w:val="28"/>
          <w:szCs w:val="28"/>
        </w:rPr>
        <w:t>.</w:t>
      </w:r>
    </w:p>
    <w:p w:rsidR="00524B7B" w:rsidRDefault="00524B7B"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Всем нам    предстоит  многое  сделать  в   наступающем  2016 г. </w:t>
      </w:r>
    </w:p>
    <w:p w:rsidR="00524B7B" w:rsidRPr="002C4448" w:rsidRDefault="00524B7B" w:rsidP="00E4372A">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C4448" w:rsidRPr="002C4448" w:rsidRDefault="002C4448" w:rsidP="00E4372A">
      <w:pPr>
        <w:shd w:val="clear" w:color="auto" w:fill="FFFFFF"/>
        <w:spacing w:after="0" w:line="240" w:lineRule="auto"/>
        <w:jc w:val="center"/>
        <w:rPr>
          <w:rFonts w:ascii="Times New Roman" w:eastAsia="Times New Roman" w:hAnsi="Times New Roman" w:cs="Times New Roman"/>
          <w:color w:val="000000"/>
          <w:sz w:val="28"/>
          <w:szCs w:val="28"/>
        </w:rPr>
      </w:pPr>
      <w:r w:rsidRPr="002C4448">
        <w:rPr>
          <w:rFonts w:ascii="Times New Roman" w:eastAsia="Times New Roman" w:hAnsi="Times New Roman" w:cs="Times New Roman"/>
          <w:color w:val="333333"/>
          <w:sz w:val="28"/>
        </w:rPr>
        <w:t>ДОКЛАД ОКОНЧЕН! СПАСИБО ЗА ВНИМАНИЕ!</w:t>
      </w:r>
    </w:p>
    <w:p w:rsidR="00C65341" w:rsidRPr="00C65341" w:rsidRDefault="00C65341" w:rsidP="00E4372A">
      <w:pPr>
        <w:spacing w:after="0"/>
        <w:jc w:val="center"/>
        <w:rPr>
          <w:rFonts w:ascii="Times New Roman" w:hAnsi="Times New Roman" w:cs="Times New Roman"/>
          <w:sz w:val="28"/>
          <w:szCs w:val="28"/>
        </w:rPr>
      </w:pPr>
    </w:p>
    <w:p w:rsidR="00C65341" w:rsidRPr="00C65341" w:rsidRDefault="00C65341" w:rsidP="00E4372A">
      <w:pPr>
        <w:spacing w:after="0"/>
        <w:rPr>
          <w:rFonts w:ascii="Times New Roman" w:hAnsi="Times New Roman" w:cs="Times New Roman"/>
          <w:sz w:val="28"/>
          <w:szCs w:val="28"/>
        </w:rPr>
      </w:pPr>
    </w:p>
    <w:p w:rsidR="00C65341" w:rsidRPr="00C65341" w:rsidRDefault="00C65341" w:rsidP="00E4372A">
      <w:pPr>
        <w:spacing w:after="0"/>
        <w:rPr>
          <w:rFonts w:ascii="Times New Roman" w:hAnsi="Times New Roman" w:cs="Times New Roman"/>
          <w:sz w:val="28"/>
          <w:szCs w:val="28"/>
        </w:rPr>
      </w:pPr>
    </w:p>
    <w:p w:rsidR="00C65341" w:rsidRPr="00C65341" w:rsidRDefault="00C65341" w:rsidP="00E4372A">
      <w:pPr>
        <w:spacing w:after="0"/>
        <w:rPr>
          <w:rFonts w:ascii="Times New Roman" w:hAnsi="Times New Roman" w:cs="Times New Roman"/>
          <w:sz w:val="28"/>
          <w:szCs w:val="28"/>
        </w:rPr>
      </w:pPr>
    </w:p>
    <w:p w:rsidR="00C65341" w:rsidRPr="00C65341" w:rsidRDefault="00C65341" w:rsidP="00E4372A">
      <w:pPr>
        <w:spacing w:after="0"/>
        <w:jc w:val="center"/>
        <w:rPr>
          <w:rFonts w:ascii="Times New Roman" w:hAnsi="Times New Roman" w:cs="Times New Roman"/>
          <w:sz w:val="28"/>
          <w:szCs w:val="28"/>
        </w:rPr>
      </w:pPr>
    </w:p>
    <w:sectPr w:rsidR="00C65341" w:rsidRPr="00C65341" w:rsidSect="00E4372A">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533D"/>
    <w:multiLevelType w:val="hybridMultilevel"/>
    <w:tmpl w:val="3F0AE3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3C54F64"/>
    <w:multiLevelType w:val="hybridMultilevel"/>
    <w:tmpl w:val="CFF2F1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42A40B8"/>
    <w:multiLevelType w:val="hybridMultilevel"/>
    <w:tmpl w:val="3160AC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C4448"/>
    <w:rsid w:val="001B5F09"/>
    <w:rsid w:val="001E08EC"/>
    <w:rsid w:val="00237B90"/>
    <w:rsid w:val="00251CE7"/>
    <w:rsid w:val="002818C5"/>
    <w:rsid w:val="002B5E68"/>
    <w:rsid w:val="002C4448"/>
    <w:rsid w:val="004009CE"/>
    <w:rsid w:val="00515F25"/>
    <w:rsid w:val="00524B7B"/>
    <w:rsid w:val="005F21E3"/>
    <w:rsid w:val="00652F2B"/>
    <w:rsid w:val="0068517E"/>
    <w:rsid w:val="006C138B"/>
    <w:rsid w:val="00710081"/>
    <w:rsid w:val="00711BCD"/>
    <w:rsid w:val="00724D32"/>
    <w:rsid w:val="00877D66"/>
    <w:rsid w:val="00926D07"/>
    <w:rsid w:val="00B85E1A"/>
    <w:rsid w:val="00C65341"/>
    <w:rsid w:val="00E4372A"/>
    <w:rsid w:val="00EA19A4"/>
    <w:rsid w:val="00EF7D7B"/>
    <w:rsid w:val="00F5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C4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C4448"/>
  </w:style>
  <w:style w:type="paragraph" w:customStyle="1" w:styleId="p2">
    <w:name w:val="p2"/>
    <w:basedOn w:val="a"/>
    <w:rsid w:val="002C4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C4448"/>
  </w:style>
  <w:style w:type="paragraph" w:customStyle="1" w:styleId="p3">
    <w:name w:val="p3"/>
    <w:basedOn w:val="a"/>
    <w:rsid w:val="002C4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C4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4448"/>
  </w:style>
  <w:style w:type="character" w:customStyle="1" w:styleId="s3">
    <w:name w:val="s3"/>
    <w:basedOn w:val="a0"/>
    <w:rsid w:val="002C4448"/>
  </w:style>
  <w:style w:type="paragraph" w:customStyle="1" w:styleId="p6">
    <w:name w:val="p6"/>
    <w:basedOn w:val="a"/>
    <w:rsid w:val="002C4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C4448"/>
  </w:style>
  <w:style w:type="paragraph" w:styleId="a3">
    <w:name w:val="Body Text"/>
    <w:basedOn w:val="a"/>
    <w:link w:val="a4"/>
    <w:rsid w:val="00C65341"/>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C65341"/>
    <w:rPr>
      <w:rFonts w:ascii="Times New Roman" w:eastAsia="Times New Roman" w:hAnsi="Times New Roman" w:cs="Times New Roman"/>
      <w:sz w:val="24"/>
      <w:szCs w:val="20"/>
    </w:rPr>
  </w:style>
  <w:style w:type="paragraph" w:styleId="a5">
    <w:name w:val="Normal (Web)"/>
    <w:basedOn w:val="a"/>
    <w:uiPriority w:val="99"/>
    <w:unhideWhenUsed/>
    <w:rsid w:val="00C653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65341"/>
    <w:pPr>
      <w:ind w:left="720"/>
      <w:contextualSpacing/>
    </w:pPr>
  </w:style>
  <w:style w:type="paragraph" w:customStyle="1" w:styleId="ConsPlusTitle">
    <w:name w:val="ConsPlusTitle"/>
    <w:rsid w:val="002B5E68"/>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31910">
      <w:bodyDiv w:val="1"/>
      <w:marLeft w:val="0"/>
      <w:marRight w:val="0"/>
      <w:marTop w:val="0"/>
      <w:marBottom w:val="0"/>
      <w:divBdr>
        <w:top w:val="none" w:sz="0" w:space="0" w:color="auto"/>
        <w:left w:val="none" w:sz="0" w:space="0" w:color="auto"/>
        <w:bottom w:val="none" w:sz="0" w:space="0" w:color="auto"/>
        <w:right w:val="none" w:sz="0" w:space="0" w:color="auto"/>
      </w:divBdr>
    </w:div>
    <w:div w:id="18580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11</Pages>
  <Words>3539</Words>
  <Characters>20174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2015-12-22T07:47:00Z</cp:lastPrinted>
  <dcterms:created xsi:type="dcterms:W3CDTF">2014-12-18T10:06:00Z</dcterms:created>
  <dcterms:modified xsi:type="dcterms:W3CDTF">2015-12-23T09:31:00Z</dcterms:modified>
</cp:coreProperties>
</file>